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E99F" w14:textId="31348F7F" w:rsidR="00C84DAF" w:rsidRPr="00C84DAF" w:rsidRDefault="00C84DAF" w:rsidP="004701DB">
      <w:pPr>
        <w:spacing w:line="276" w:lineRule="auto"/>
        <w:jc w:val="both"/>
        <w:rPr>
          <w:rStyle w:val="Gl"/>
          <w:rFonts w:cstheme="minorHAnsi"/>
          <w:b w:val="0"/>
          <w:bCs w:val="0"/>
          <w:color w:val="000000" w:themeColor="text1"/>
          <w:shd w:val="clear" w:color="auto" w:fill="FFFFFF"/>
        </w:rPr>
      </w:pPr>
      <w:r w:rsidRPr="00C84DAF">
        <w:rPr>
          <w:rStyle w:val="Gl"/>
          <w:rFonts w:cstheme="minorHAnsi"/>
          <w:b w:val="0"/>
          <w:bCs w:val="0"/>
          <w:color w:val="000000" w:themeColor="text1"/>
          <w:shd w:val="clear" w:color="auto" w:fill="FFFFFF"/>
        </w:rPr>
        <w:t>Aday öğrenci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6A5E3108" w14:textId="77777777" w:rsidR="00C84DAF" w:rsidRPr="00C84DAF" w:rsidRDefault="00C84DAF" w:rsidP="004701DB">
      <w:pPr>
        <w:spacing w:line="276" w:lineRule="auto"/>
        <w:jc w:val="both"/>
        <w:rPr>
          <w:rFonts w:cstheme="minorHAnsi"/>
          <w:b/>
          <w:bCs/>
          <w:shd w:val="clear" w:color="auto" w:fill="FFFFFF"/>
        </w:rPr>
      </w:pPr>
      <w:r w:rsidRPr="00C84DAF">
        <w:rPr>
          <w:rFonts w:cstheme="minorHAnsi"/>
          <w:b/>
          <w:bCs/>
          <w:shd w:val="clear" w:color="auto" w:fill="FFFFFF"/>
        </w:rPr>
        <w:t>Veri Sorumlusu Hakkında</w:t>
      </w:r>
    </w:p>
    <w:p w14:paraId="2B659540" w14:textId="26E446ED" w:rsidR="00247AD6" w:rsidRPr="0052092D" w:rsidRDefault="00247AD6" w:rsidP="004701DB">
      <w:pPr>
        <w:spacing w:line="276" w:lineRule="auto"/>
        <w:jc w:val="both"/>
        <w:rPr>
          <w:rStyle w:val="Gl"/>
          <w:rFonts w:cstheme="minorHAnsi"/>
          <w:shd w:val="clear" w:color="auto" w:fill="FFFFFF"/>
        </w:rPr>
      </w:pPr>
      <w:r w:rsidRPr="0052092D">
        <w:rPr>
          <w:rStyle w:val="Gl"/>
          <w:rFonts w:cstheme="minorHAnsi"/>
          <w:b w:val="0"/>
          <w:bCs w:val="0"/>
          <w:shd w:val="clear" w:color="auto" w:fill="FFFFFF"/>
        </w:rPr>
        <w:t>6698 sayılı Kişisel Verilerin Korunması Kanunu'na (bundan böyle “KVK Kanunu” olarak ifade edilecektir) göre</w:t>
      </w:r>
      <w:r>
        <w:rPr>
          <w:rFonts w:cstheme="minorHAnsi"/>
          <w:b/>
          <w:bCs/>
          <w:color w:val="000000" w:themeColor="text1"/>
        </w:rPr>
        <w:t xml:space="preserve"> </w:t>
      </w:r>
      <w:r w:rsidR="005248BB">
        <w:rPr>
          <w:rFonts w:cstheme="minorHAnsi"/>
          <w:b/>
          <w:bCs/>
          <w:color w:val="000000" w:themeColor="text1"/>
        </w:rPr>
        <w:t xml:space="preserve">Kastamonu </w:t>
      </w:r>
      <w:r w:rsidRPr="0052092D">
        <w:rPr>
          <w:rStyle w:val="Gl"/>
          <w:rFonts w:cstheme="minorHAnsi"/>
          <w:color w:val="000000" w:themeColor="text1"/>
          <w:shd w:val="clear" w:color="auto" w:fill="FFFFFF"/>
        </w:rPr>
        <w:t xml:space="preserve">Üniversitesi </w:t>
      </w:r>
      <w:r w:rsidRPr="0052092D">
        <w:rPr>
          <w:rFonts w:cstheme="minorHAnsi"/>
        </w:rPr>
        <w:t xml:space="preserve">(bundan böyle </w:t>
      </w:r>
      <w:r w:rsidRPr="0052092D">
        <w:rPr>
          <w:rFonts w:cstheme="minorHAnsi"/>
          <w:b/>
          <w:bCs/>
        </w:rPr>
        <w:t xml:space="preserve">“ÜNİVERSİTE’’ </w:t>
      </w:r>
      <w:r w:rsidRPr="0052092D">
        <w:rPr>
          <w:rFonts w:cstheme="minorHAnsi"/>
        </w:rPr>
        <w:t xml:space="preserve">olarak </w:t>
      </w:r>
      <w:r w:rsidRPr="0052092D">
        <w:rPr>
          <w:rStyle w:val="Gl"/>
          <w:rFonts w:cstheme="minorHAnsi"/>
          <w:b w:val="0"/>
          <w:bCs w:val="0"/>
          <w:shd w:val="clear" w:color="auto" w:fill="FFFFFF"/>
        </w:rPr>
        <w:t xml:space="preserve">ifade edilecektir) sizinle ilgili kişisel verileri işlemesi sebebiyle veri sorumlusudur. </w:t>
      </w:r>
    </w:p>
    <w:p w14:paraId="248BCAC6" w14:textId="3EEDBA0B" w:rsidR="00C84DAF" w:rsidRPr="00C84DAF" w:rsidRDefault="00C84DAF" w:rsidP="004701DB">
      <w:pPr>
        <w:spacing w:line="276" w:lineRule="auto"/>
        <w:jc w:val="both"/>
        <w:rPr>
          <w:rFonts w:cstheme="minorHAnsi"/>
          <w:b/>
          <w:bCs/>
          <w:shd w:val="clear" w:color="auto" w:fill="FFFFFF"/>
        </w:rPr>
      </w:pPr>
      <w:r w:rsidRPr="00C84DAF">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C84DAF" w:rsidRPr="00C84DAF" w14:paraId="39F1F985" w14:textId="77777777" w:rsidTr="00C84DAF">
        <w:tc>
          <w:tcPr>
            <w:tcW w:w="10910" w:type="dxa"/>
          </w:tcPr>
          <w:p w14:paraId="0EEAFA09" w14:textId="0A500348" w:rsidR="00247AD6" w:rsidRDefault="005248BB" w:rsidP="004701DB">
            <w:pPr>
              <w:spacing w:line="276" w:lineRule="auto"/>
              <w:jc w:val="both"/>
              <w:rPr>
                <w:rFonts w:cstheme="minorHAnsi"/>
                <w:b/>
                <w:bCs/>
                <w:shd w:val="clear" w:color="auto" w:fill="FFFFFF"/>
              </w:rPr>
            </w:pPr>
            <w:r>
              <w:rPr>
                <w:rFonts w:cstheme="minorHAnsi"/>
                <w:b/>
                <w:bCs/>
                <w:shd w:val="clear" w:color="auto" w:fill="FFFFFF"/>
              </w:rPr>
              <w:t>Basın</w:t>
            </w:r>
            <w:r w:rsidR="005201CD">
              <w:rPr>
                <w:rFonts w:cstheme="minorHAnsi"/>
                <w:b/>
                <w:bCs/>
                <w:shd w:val="clear" w:color="auto" w:fill="FFFFFF"/>
              </w:rPr>
              <w:t xml:space="preserve"> Koordinatörlüğü</w:t>
            </w:r>
            <w:r w:rsidR="00247AD6">
              <w:rPr>
                <w:rFonts w:cstheme="minorHAnsi"/>
                <w:b/>
                <w:bCs/>
                <w:shd w:val="clear" w:color="auto" w:fill="FFFFFF"/>
              </w:rPr>
              <w:t>;</w:t>
            </w:r>
          </w:p>
          <w:p w14:paraId="06297BA6" w14:textId="6E4EB3C9" w:rsidR="00064EE6" w:rsidRPr="00064EE6" w:rsidRDefault="00064EE6" w:rsidP="004701DB">
            <w:pPr>
              <w:spacing w:line="276" w:lineRule="auto"/>
              <w:jc w:val="both"/>
              <w:rPr>
                <w:rFonts w:cstheme="minorHAnsi"/>
                <w:b/>
                <w:bCs/>
                <w:color w:val="FF0000"/>
                <w:shd w:val="clear" w:color="auto" w:fill="FFFFFF"/>
              </w:rPr>
            </w:pPr>
            <w:r w:rsidRPr="00064EE6">
              <w:rPr>
                <w:rFonts w:cstheme="minorHAnsi"/>
                <w:b/>
                <w:bCs/>
                <w:color w:val="FF0000"/>
                <w:shd w:val="clear" w:color="auto" w:fill="FFFFFF"/>
              </w:rPr>
              <w:t>Tanıtım Faaliyetleri Süreci</w:t>
            </w:r>
          </w:p>
          <w:p w14:paraId="46411C02" w14:textId="77777777" w:rsidR="00C84DAF" w:rsidRPr="00C84DAF" w:rsidRDefault="00C84DAF" w:rsidP="004701DB">
            <w:pPr>
              <w:spacing w:line="276" w:lineRule="auto"/>
              <w:jc w:val="both"/>
              <w:rPr>
                <w:rFonts w:cstheme="minorHAnsi"/>
                <w:b/>
                <w:bCs/>
                <w:shd w:val="clear" w:color="auto" w:fill="FFFFFF"/>
              </w:rPr>
            </w:pPr>
            <w:r w:rsidRPr="00C84DAF">
              <w:rPr>
                <w:rFonts w:cstheme="minorHAnsi"/>
                <w:b/>
                <w:bCs/>
                <w:shd w:val="clear" w:color="auto" w:fill="FFFFFF"/>
              </w:rPr>
              <w:t xml:space="preserve">Kimlik Verisi </w:t>
            </w:r>
            <w:r w:rsidRPr="00C84DAF">
              <w:rPr>
                <w:rFonts w:cstheme="minorHAnsi"/>
                <w:shd w:val="clear" w:color="auto" w:fill="FFFFFF"/>
              </w:rPr>
              <w:t>(Ad/</w:t>
            </w:r>
            <w:proofErr w:type="spellStart"/>
            <w:r w:rsidRPr="00C84DAF">
              <w:rPr>
                <w:rFonts w:cstheme="minorHAnsi"/>
                <w:shd w:val="clear" w:color="auto" w:fill="FFFFFF"/>
              </w:rPr>
              <w:t>Soyad</w:t>
            </w:r>
            <w:proofErr w:type="spellEnd"/>
            <w:r w:rsidRPr="00C84DAF">
              <w:rPr>
                <w:rFonts w:cstheme="minorHAnsi"/>
                <w:shd w:val="clear" w:color="auto" w:fill="FFFFFF"/>
              </w:rPr>
              <w:t>)</w:t>
            </w:r>
          </w:p>
          <w:p w14:paraId="18754347" w14:textId="77777777" w:rsidR="00C84DAF" w:rsidRPr="00C84DAF" w:rsidRDefault="00C84DAF" w:rsidP="004701DB">
            <w:pPr>
              <w:spacing w:line="276" w:lineRule="auto"/>
              <w:jc w:val="both"/>
              <w:rPr>
                <w:rFonts w:cstheme="minorHAnsi"/>
                <w:b/>
                <w:bCs/>
                <w:shd w:val="clear" w:color="auto" w:fill="FFFFFF"/>
              </w:rPr>
            </w:pPr>
            <w:r w:rsidRPr="00C84DAF">
              <w:rPr>
                <w:rFonts w:cstheme="minorHAnsi"/>
                <w:b/>
                <w:bCs/>
                <w:shd w:val="clear" w:color="auto" w:fill="FFFFFF"/>
              </w:rPr>
              <w:t xml:space="preserve">İletişim Verisi </w:t>
            </w:r>
            <w:r w:rsidRPr="00C84DAF">
              <w:rPr>
                <w:rFonts w:cstheme="minorHAnsi"/>
                <w:shd w:val="clear" w:color="auto" w:fill="FFFFFF"/>
              </w:rPr>
              <w:t>(Cep Telefonu Numarası, E-posta Adresi)</w:t>
            </w:r>
          </w:p>
          <w:p w14:paraId="31D0FFCC" w14:textId="4183F1EF" w:rsidR="00C84DAF" w:rsidRPr="00A13750" w:rsidRDefault="00C84DAF" w:rsidP="004701DB">
            <w:pPr>
              <w:spacing w:line="276" w:lineRule="auto"/>
              <w:jc w:val="both"/>
              <w:rPr>
                <w:rFonts w:cstheme="minorHAnsi"/>
                <w:shd w:val="clear" w:color="auto" w:fill="FFFFFF"/>
              </w:rPr>
            </w:pPr>
            <w:r w:rsidRPr="00C84DAF">
              <w:rPr>
                <w:rFonts w:cstheme="minorHAnsi"/>
                <w:b/>
                <w:bCs/>
                <w:shd w:val="clear" w:color="auto" w:fill="FFFFFF"/>
              </w:rPr>
              <w:t xml:space="preserve">Eğitim Verisi </w:t>
            </w:r>
            <w:r w:rsidRPr="00C84DAF">
              <w:rPr>
                <w:rFonts w:cstheme="minorHAnsi"/>
                <w:shd w:val="clear" w:color="auto" w:fill="FFFFFF"/>
              </w:rPr>
              <w:t>(Okul/Sınıf Bilgisi, Tercih Etmek İstediği Bölüm Bilgisi)</w:t>
            </w:r>
          </w:p>
        </w:tc>
      </w:tr>
    </w:tbl>
    <w:p w14:paraId="555A03A7" w14:textId="77777777" w:rsidR="00C84DAF" w:rsidRPr="00C84DAF" w:rsidRDefault="00C84DAF" w:rsidP="004701DB">
      <w:pPr>
        <w:spacing w:after="0" w:line="276" w:lineRule="auto"/>
        <w:jc w:val="both"/>
        <w:rPr>
          <w:rFonts w:cstheme="minorHAnsi"/>
          <w:b/>
          <w:bCs/>
          <w:shd w:val="clear" w:color="auto" w:fill="FFFFFF"/>
        </w:rPr>
      </w:pPr>
    </w:p>
    <w:p w14:paraId="0B7ED611" w14:textId="07655427" w:rsidR="00C84DAF" w:rsidRPr="00C84DAF" w:rsidRDefault="00C84DAF" w:rsidP="004701DB">
      <w:pPr>
        <w:spacing w:line="276" w:lineRule="auto"/>
        <w:jc w:val="both"/>
        <w:rPr>
          <w:rFonts w:cstheme="minorHAnsi"/>
          <w:b/>
          <w:bCs/>
          <w:shd w:val="clear" w:color="auto" w:fill="FFFFFF"/>
        </w:rPr>
      </w:pPr>
      <w:r w:rsidRPr="00C84DAF">
        <w:rPr>
          <w:rFonts w:cstheme="minorHAnsi"/>
          <w:b/>
          <w:bCs/>
          <w:shd w:val="clear" w:color="auto" w:fill="FFFFFF"/>
        </w:rPr>
        <w:t>Kişisel Verilerinizin İşlenme Amaçları</w:t>
      </w:r>
    </w:p>
    <w:p w14:paraId="3D55550F" w14:textId="60B88921" w:rsidR="00AF4B92" w:rsidRPr="00C84DAF" w:rsidRDefault="00AF4B92" w:rsidP="004701DB">
      <w:pPr>
        <w:spacing w:after="0" w:line="276" w:lineRule="auto"/>
        <w:jc w:val="both"/>
        <w:rPr>
          <w:rFonts w:cstheme="minorHAnsi"/>
          <w:shd w:val="clear" w:color="auto" w:fill="FFFFFF"/>
        </w:rPr>
      </w:pPr>
      <w:r w:rsidRPr="00C84DAF">
        <w:rPr>
          <w:rFonts w:cstheme="minorHAnsi"/>
          <w:shd w:val="clear" w:color="auto" w:fill="FFFFFF"/>
        </w:rPr>
        <w:t xml:space="preserve">Aday öğrenciniz statünüz kapsamında; akademik programlar, etkinlikler, teklifler ve tüm eğitim, kurs ve seminer süreçlerimiz (eğitim ve sertifika programları gibi) hakkında bilgi verilmesi; Aday öğrenciler tarafından sorulan soruların değerlendirilebilmesi ve bu hususta bilgilendirme yapılabilmesi, bu amaç doğrultusunda adayla sözlü ya da yazılı olarak iletişime geçilmesi; Kurum tarafından sunulan hizmetlerden aday öğrencilerin faydalandırılması için gerekli çalışmaların iş birimlerimiz tarafından yapılması ve buna bağlı iş süreçlerinin yürütülmesi; Kurum tarafından sunulan program ve hizmetlerin aday öğrencilerin beğenisine sunulması, önerilmesi ve tanıtılması için gerekli olan aktivitelerin planlanması ve icrası; Telefon, </w:t>
      </w:r>
      <w:r w:rsidR="00E771D4">
        <w:rPr>
          <w:rFonts w:cstheme="minorHAnsi"/>
          <w:shd w:val="clear" w:color="auto" w:fill="FFFFFF"/>
        </w:rPr>
        <w:t>p</w:t>
      </w:r>
      <w:r w:rsidRPr="00C84DAF">
        <w:rPr>
          <w:rFonts w:cstheme="minorHAnsi"/>
          <w:shd w:val="clear" w:color="auto" w:fill="FFFFFF"/>
        </w:rPr>
        <w:t>osta</w:t>
      </w:r>
      <w:r w:rsidR="000E2FE9" w:rsidRPr="00C84DAF">
        <w:rPr>
          <w:rFonts w:cstheme="minorHAnsi"/>
          <w:shd w:val="clear" w:color="auto" w:fill="FFFFFF"/>
        </w:rPr>
        <w:t>/e-</w:t>
      </w:r>
      <w:r w:rsidR="00E771D4">
        <w:rPr>
          <w:rFonts w:cstheme="minorHAnsi"/>
          <w:shd w:val="clear" w:color="auto" w:fill="FFFFFF"/>
        </w:rPr>
        <w:t>p</w:t>
      </w:r>
      <w:r w:rsidR="000E2FE9" w:rsidRPr="00C84DAF">
        <w:rPr>
          <w:rFonts w:cstheme="minorHAnsi"/>
          <w:shd w:val="clear" w:color="auto" w:fill="FFFFFF"/>
        </w:rPr>
        <w:t>osta</w:t>
      </w:r>
      <w:r w:rsidRPr="00C84DAF">
        <w:rPr>
          <w:rFonts w:cstheme="minorHAnsi"/>
          <w:shd w:val="clear" w:color="auto" w:fill="FFFFFF"/>
        </w:rPr>
        <w:t xml:space="preserve"> vb. iletişim araçlarıyla tanıtım iletilerinin gönderilmesi; Eğitim-öğretim faaliyetleri ile bahsi geçen tanıtım faaliyetleri ve seminerlerin planlanması, organizasyonun ve tanıtım faaliyetlerinin yerine getirilmesi;</w:t>
      </w:r>
      <w:r w:rsidRPr="00C84DAF">
        <w:rPr>
          <w:rFonts w:cstheme="minorHAnsi"/>
          <w:color w:val="000000"/>
          <w:shd w:val="clear" w:color="auto" w:fill="FFFFFF"/>
        </w:rPr>
        <w:t xml:space="preserve"> Aday öğrencilere sunulan eşantiyon ürün, tanıtım kitapçığı, broşür, ilan vb. verilmesi ve gönderilmesi</w:t>
      </w:r>
      <w:r w:rsidR="00100F6D" w:rsidRPr="00C84DAF">
        <w:rPr>
          <w:rFonts w:cstheme="minorHAnsi"/>
          <w:shd w:val="clear" w:color="auto" w:fill="FFFFFF"/>
        </w:rPr>
        <w:t xml:space="preserve"> </w:t>
      </w:r>
      <w:r w:rsidRPr="00C84DAF">
        <w:rPr>
          <w:rFonts w:cstheme="minorHAnsi"/>
          <w:shd w:val="clear" w:color="auto" w:fill="FFFFFF"/>
        </w:rPr>
        <w:t xml:space="preserve">amaçlarıyla </w:t>
      </w:r>
      <w:r w:rsidR="00C84DAF" w:rsidRPr="00C84DAF">
        <w:rPr>
          <w:rFonts w:cstheme="minorHAnsi"/>
          <w:shd w:val="clear" w:color="auto" w:fill="FFFFFF"/>
        </w:rPr>
        <w:t>işlenecektir.</w:t>
      </w:r>
    </w:p>
    <w:p w14:paraId="26BA1E06" w14:textId="77777777" w:rsidR="00100F6D" w:rsidRPr="00C84DAF" w:rsidRDefault="00100F6D" w:rsidP="004701DB">
      <w:pPr>
        <w:spacing w:after="0" w:line="276" w:lineRule="auto"/>
        <w:jc w:val="both"/>
        <w:rPr>
          <w:rFonts w:cstheme="minorHAnsi"/>
          <w:b/>
          <w:shd w:val="clear" w:color="auto" w:fill="FFFFFF"/>
        </w:rPr>
      </w:pPr>
    </w:p>
    <w:p w14:paraId="30409236" w14:textId="654AA9E4" w:rsidR="00DA357F" w:rsidRPr="00C84DAF" w:rsidRDefault="005915B2" w:rsidP="004701DB">
      <w:pPr>
        <w:spacing w:after="120" w:line="276" w:lineRule="auto"/>
        <w:jc w:val="both"/>
        <w:rPr>
          <w:rFonts w:cstheme="minorHAnsi"/>
          <w:color w:val="000000" w:themeColor="text1"/>
          <w:shd w:val="clear" w:color="auto" w:fill="FFFFFF"/>
        </w:rPr>
      </w:pPr>
      <w:r w:rsidRPr="00C84DAF">
        <w:rPr>
          <w:rFonts w:cstheme="minorHAnsi"/>
          <w:b/>
          <w:shd w:val="clear" w:color="auto" w:fill="FFFFFF"/>
        </w:rPr>
        <w:t>K</w:t>
      </w:r>
      <w:r w:rsidR="00DA357F" w:rsidRPr="00C84DAF">
        <w:rPr>
          <w:rFonts w:cstheme="minorHAnsi"/>
          <w:b/>
          <w:shd w:val="clear" w:color="auto" w:fill="FFFFFF"/>
        </w:rPr>
        <w:t>işisel Verilerinizin Aktarılması</w:t>
      </w:r>
    </w:p>
    <w:p w14:paraId="5C317351" w14:textId="77777777" w:rsidR="00DA059E" w:rsidRPr="00C84DAF" w:rsidRDefault="00DA059E" w:rsidP="004701DB">
      <w:pPr>
        <w:spacing w:after="120" w:line="276" w:lineRule="auto"/>
        <w:jc w:val="both"/>
        <w:rPr>
          <w:rFonts w:cstheme="minorHAnsi"/>
          <w:shd w:val="clear" w:color="auto" w:fill="FFFFFF"/>
        </w:rPr>
      </w:pPr>
      <w:bookmarkStart w:id="0" w:name="_Hlk42382700"/>
      <w:bookmarkStart w:id="1" w:name="_Hlk42184918"/>
      <w:r w:rsidRPr="00C84DAF">
        <w:rPr>
          <w:rFonts w:cstheme="minorHAnsi"/>
          <w:shd w:val="clear" w:color="auto" w:fill="FFFFFF"/>
        </w:rPr>
        <w:t>Kişisel verileriniz;</w:t>
      </w:r>
    </w:p>
    <w:p w14:paraId="6026F421" w14:textId="77777777" w:rsidR="001A3176" w:rsidRPr="00C84DAF" w:rsidRDefault="001A3176" w:rsidP="004701DB">
      <w:pPr>
        <w:pStyle w:val="ListeParagraf"/>
        <w:numPr>
          <w:ilvl w:val="0"/>
          <w:numId w:val="48"/>
        </w:numPr>
        <w:spacing w:after="120" w:line="276" w:lineRule="auto"/>
        <w:ind w:left="284" w:hanging="284"/>
        <w:jc w:val="both"/>
        <w:rPr>
          <w:rFonts w:cstheme="minorHAnsi"/>
          <w:shd w:val="clear" w:color="auto" w:fill="FFFFFF"/>
        </w:rPr>
      </w:pPr>
      <w:r w:rsidRPr="00C84DAF">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33EFF3CA" w14:textId="4EF914A3" w:rsidR="00CF3630" w:rsidRPr="00C84DAF" w:rsidRDefault="00CF3630" w:rsidP="004701DB">
      <w:pPr>
        <w:pStyle w:val="ListeParagraf"/>
        <w:numPr>
          <w:ilvl w:val="0"/>
          <w:numId w:val="48"/>
        </w:numPr>
        <w:spacing w:after="120" w:line="276" w:lineRule="auto"/>
        <w:ind w:left="284" w:hanging="284"/>
        <w:jc w:val="both"/>
        <w:rPr>
          <w:rFonts w:cstheme="minorHAnsi"/>
          <w:shd w:val="clear" w:color="auto" w:fill="FFFFFF"/>
        </w:rPr>
      </w:pPr>
      <w:r w:rsidRPr="00C84DAF">
        <w:rPr>
          <w:rFonts w:cstheme="minorHAnsi"/>
          <w:color w:val="000000"/>
          <w:shd w:val="clear" w:color="auto" w:fill="FFFFFF"/>
        </w:rPr>
        <w:t>Aday öğrencilere sunulan eşantiyon ürün, tanıtım kitapçığı, broşür, ilan vb. verilmesi, gönderilmesi amacıyla iş ortaklarına ve tedarikçilere</w:t>
      </w:r>
    </w:p>
    <w:p w14:paraId="2F50FDA6" w14:textId="7A8931A8" w:rsidR="00DA059E" w:rsidRPr="00C84DAF" w:rsidRDefault="00A45743" w:rsidP="004701DB">
      <w:pPr>
        <w:spacing w:after="120" w:line="276" w:lineRule="auto"/>
        <w:jc w:val="both"/>
        <w:rPr>
          <w:rFonts w:cstheme="minorHAnsi"/>
          <w:shd w:val="clear" w:color="auto" w:fill="FFFFFF"/>
        </w:rPr>
      </w:pPr>
      <w:r w:rsidRPr="00C84DAF">
        <w:rPr>
          <w:rFonts w:cstheme="minorHAnsi"/>
          <w:shd w:val="clear" w:color="auto" w:fill="FFFFFF"/>
        </w:rPr>
        <w:t>a</w:t>
      </w:r>
      <w:r w:rsidR="0049234E" w:rsidRPr="00C84DAF">
        <w:rPr>
          <w:rFonts w:cstheme="minorHAnsi"/>
          <w:shd w:val="clear" w:color="auto" w:fill="FFFFFF"/>
        </w:rPr>
        <w:t>ktarılacaktır.</w:t>
      </w:r>
    </w:p>
    <w:p w14:paraId="63C1E636" w14:textId="31CB7133" w:rsidR="00B3463F" w:rsidRPr="00C84DAF" w:rsidRDefault="00DA059E" w:rsidP="004701DB">
      <w:pPr>
        <w:spacing w:after="0" w:line="276" w:lineRule="auto"/>
        <w:jc w:val="both"/>
        <w:rPr>
          <w:rFonts w:cstheme="minorHAnsi"/>
          <w:color w:val="000000" w:themeColor="text1"/>
          <w:shd w:val="clear" w:color="auto" w:fill="FFFFFF"/>
        </w:rPr>
      </w:pPr>
      <w:r w:rsidRPr="00C84DAF">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64C27D47" w14:textId="35DCBF12" w:rsidR="007B01FA" w:rsidRPr="00C84DAF" w:rsidRDefault="007B01FA" w:rsidP="004701DB">
      <w:pPr>
        <w:spacing w:after="0" w:line="276" w:lineRule="auto"/>
        <w:jc w:val="both"/>
        <w:rPr>
          <w:rFonts w:cstheme="minorHAnsi"/>
          <w:color w:val="000000" w:themeColor="text1"/>
          <w:shd w:val="clear" w:color="auto" w:fill="FFFFFF"/>
        </w:rPr>
      </w:pPr>
    </w:p>
    <w:bookmarkEnd w:id="0"/>
    <w:bookmarkEnd w:id="1"/>
    <w:p w14:paraId="72BA797E" w14:textId="3803457A" w:rsidR="002B35B7" w:rsidRPr="00C84DAF" w:rsidRDefault="00DA357F" w:rsidP="004701DB">
      <w:pPr>
        <w:spacing w:after="0" w:line="276" w:lineRule="auto"/>
        <w:jc w:val="both"/>
        <w:rPr>
          <w:rStyle w:val="Gl"/>
          <w:rFonts w:cstheme="minorHAnsi"/>
          <w:shd w:val="clear" w:color="auto" w:fill="FFFFFF"/>
        </w:rPr>
      </w:pPr>
      <w:r w:rsidRPr="00C84DAF">
        <w:rPr>
          <w:rStyle w:val="Gl"/>
          <w:rFonts w:cstheme="minorHAnsi"/>
          <w:shd w:val="clear" w:color="auto" w:fill="FFFFFF"/>
        </w:rPr>
        <w:t>Kişisel Verilerin</w:t>
      </w:r>
      <w:r w:rsidR="00C84DAF" w:rsidRPr="00C84DAF">
        <w:rPr>
          <w:rStyle w:val="Gl"/>
          <w:rFonts w:cstheme="minorHAnsi"/>
          <w:shd w:val="clear" w:color="auto" w:fill="FFFFFF"/>
        </w:rPr>
        <w:t>izin</w:t>
      </w:r>
      <w:r w:rsidRPr="00C84DAF">
        <w:rPr>
          <w:rStyle w:val="Gl"/>
          <w:rFonts w:cstheme="minorHAnsi"/>
          <w:shd w:val="clear" w:color="auto" w:fill="FFFFFF"/>
        </w:rPr>
        <w:t xml:space="preserve"> Elde Edilme Yöntemleri</w:t>
      </w:r>
      <w:r w:rsidR="00C84DAF" w:rsidRPr="00C84DAF">
        <w:rPr>
          <w:rStyle w:val="Gl"/>
          <w:rFonts w:cstheme="minorHAnsi"/>
          <w:shd w:val="clear" w:color="auto" w:fill="FFFFFF"/>
        </w:rPr>
        <w:t xml:space="preserve"> ve Hukuki Sebepleri</w:t>
      </w:r>
    </w:p>
    <w:p w14:paraId="3908088A" w14:textId="475EE45B" w:rsidR="00D22FDD" w:rsidRPr="00C84DAF" w:rsidRDefault="00D22FDD" w:rsidP="004701DB">
      <w:pPr>
        <w:spacing w:after="0" w:line="276" w:lineRule="auto"/>
        <w:jc w:val="both"/>
        <w:rPr>
          <w:rStyle w:val="Gl"/>
          <w:rFonts w:cstheme="minorHAnsi"/>
          <w:b w:val="0"/>
          <w:bCs w:val="0"/>
          <w:color w:val="000000" w:themeColor="text1"/>
          <w:shd w:val="clear" w:color="auto" w:fill="FFFFFF"/>
        </w:rPr>
      </w:pPr>
    </w:p>
    <w:p w14:paraId="2FA6E0E7" w14:textId="4A7B291E" w:rsidR="00C60698" w:rsidRPr="00C84DAF" w:rsidRDefault="0038593E" w:rsidP="004701DB">
      <w:pPr>
        <w:spacing w:line="276" w:lineRule="auto"/>
        <w:jc w:val="both"/>
        <w:rPr>
          <w:rFonts w:cstheme="minorHAnsi"/>
        </w:rPr>
      </w:pPr>
      <w:bookmarkStart w:id="2" w:name="_Hlk42382722"/>
      <w:bookmarkStart w:id="3" w:name="_Hlk42184937"/>
      <w:r w:rsidRPr="00C84DAF">
        <w:rPr>
          <w:rFonts w:cstheme="minorHAnsi"/>
        </w:rPr>
        <w:lastRenderedPageBreak/>
        <w:t>Kişisel verileriniz</w:t>
      </w:r>
      <w:r>
        <w:rPr>
          <w:rFonts w:cstheme="minorHAnsi"/>
        </w:rPr>
        <w:t>,</w:t>
      </w:r>
      <w:r w:rsidRPr="00C84DAF">
        <w:rPr>
          <w:rFonts w:cstheme="minorHAnsi"/>
          <w:color w:val="FF0000"/>
        </w:rPr>
        <w:t xml:space="preserve"> </w:t>
      </w:r>
      <w:r w:rsidRPr="00C84DAF">
        <w:rPr>
          <w:rFonts w:cstheme="minorHAnsi"/>
        </w:rPr>
        <w:t xml:space="preserve">fuarlarda ve kampüs içinde </w:t>
      </w:r>
      <w:r>
        <w:rPr>
          <w:rFonts w:cstheme="minorHAnsi"/>
        </w:rPr>
        <w:t xml:space="preserve">vermiş olduğunuz bilgiler, </w:t>
      </w:r>
      <w:r w:rsidRPr="00C84DAF">
        <w:rPr>
          <w:rFonts w:cstheme="minorHAnsi"/>
        </w:rPr>
        <w:t xml:space="preserve">kurumsal e-posta adresimize gönderdiğiniz elektronik postalarınız ile </w:t>
      </w:r>
      <w:hyperlink r:id="rId8" w:history="1">
        <w:r w:rsidR="005248BB" w:rsidRPr="004F2B7B">
          <w:rPr>
            <w:rStyle w:val="Kpr"/>
            <w:rFonts w:cstheme="minorHAnsi"/>
          </w:rPr>
          <w:t>www.kastamonu.edu.tr</w:t>
        </w:r>
      </w:hyperlink>
      <w:r w:rsidR="00247AD6">
        <w:t xml:space="preserve"> </w:t>
      </w:r>
      <w:r w:rsidR="00DA059E" w:rsidRPr="00C84DAF">
        <w:rPr>
          <w:rFonts w:cstheme="minorHAnsi"/>
        </w:rPr>
        <w:t>i</w:t>
      </w:r>
      <w:r w:rsidR="00C60698" w:rsidRPr="00C84DAF">
        <w:rPr>
          <w:rFonts w:cstheme="minorHAnsi"/>
        </w:rPr>
        <w:t xml:space="preserve">nternet sitesi </w:t>
      </w:r>
      <w:r w:rsidR="00B3463F" w:rsidRPr="00C84DAF">
        <w:rPr>
          <w:rFonts w:cstheme="minorHAnsi"/>
        </w:rPr>
        <w:t xml:space="preserve">gibi otomatik ya da kısmen otomatik olan </w:t>
      </w:r>
      <w:bookmarkEnd w:id="2"/>
      <w:r w:rsidR="002C65AD" w:rsidRPr="00C84DAF">
        <w:rPr>
          <w:rFonts w:cstheme="minorHAnsi"/>
        </w:rPr>
        <w:t>ya da olmayan yöntemlerle toplanacaktır.</w:t>
      </w:r>
    </w:p>
    <w:p w14:paraId="5BB70F09" w14:textId="48234DE7" w:rsidR="00C84DAF" w:rsidRPr="00C84DAF" w:rsidRDefault="00C84DAF" w:rsidP="004701DB">
      <w:pPr>
        <w:spacing w:after="0" w:line="276" w:lineRule="auto"/>
        <w:jc w:val="both"/>
        <w:rPr>
          <w:rFonts w:cstheme="minorHAnsi"/>
          <w:shd w:val="clear" w:color="auto" w:fill="FFFFFF"/>
        </w:rPr>
      </w:pPr>
      <w:r w:rsidRPr="00C84DAF">
        <w:rPr>
          <w:rFonts w:cstheme="minorHAnsi"/>
          <w:shd w:val="clear" w:color="auto" w:fill="FFFFFF"/>
        </w:rPr>
        <w:t>6698 Sayılı KVK Kanunu’nun 5/1-‘’Açık rızanın alınması’’ ve 5/2-f)</w:t>
      </w:r>
      <w:r w:rsidRPr="00C84DAF">
        <w:rPr>
          <w:rFonts w:cstheme="minorHAnsi"/>
        </w:rPr>
        <w:t>’’İlgili kişinin temel hak ve özgürlüklerine zarar vermemek kaydıyla, veri sorumlusunun meşru menfaatleri için veri işlenmesinin zorunlu olması”</w:t>
      </w:r>
      <w:r w:rsidRPr="00C84DAF">
        <w:rPr>
          <w:rFonts w:cstheme="minorHAnsi"/>
          <w:shd w:val="clear" w:color="auto" w:fill="FFFFFF"/>
        </w:rPr>
        <w:t xml:space="preserve"> maddelerinde belirtilen kişisel veri işleme şartları dahilinde işlenecektir.</w:t>
      </w:r>
    </w:p>
    <w:bookmarkEnd w:id="3"/>
    <w:p w14:paraId="5EF5B209" w14:textId="77777777" w:rsidR="00C84DAF" w:rsidRPr="00C84DAF" w:rsidRDefault="00C84DAF" w:rsidP="004701DB">
      <w:pPr>
        <w:spacing w:after="0" w:line="276" w:lineRule="auto"/>
        <w:jc w:val="both"/>
        <w:rPr>
          <w:rFonts w:cstheme="minorHAnsi"/>
          <w:b/>
          <w:shd w:val="clear" w:color="auto" w:fill="FFFFFF"/>
        </w:rPr>
      </w:pPr>
    </w:p>
    <w:p w14:paraId="67C62958" w14:textId="51D47768" w:rsidR="00DA357F" w:rsidRPr="00C84DAF" w:rsidRDefault="00DA357F" w:rsidP="004701DB">
      <w:pPr>
        <w:spacing w:line="276" w:lineRule="auto"/>
        <w:jc w:val="both"/>
        <w:rPr>
          <w:rFonts w:cstheme="minorHAnsi"/>
          <w:b/>
          <w:shd w:val="clear" w:color="auto" w:fill="FFFFFF"/>
        </w:rPr>
      </w:pPr>
      <w:r w:rsidRPr="00C84DAF">
        <w:rPr>
          <w:rFonts w:cstheme="minorHAnsi"/>
          <w:b/>
          <w:shd w:val="clear" w:color="auto" w:fill="FFFFFF"/>
        </w:rPr>
        <w:t>İlgili Kişi Olarak KVK Kanunu’nun 11. Maddesinde Sayılan Haklarınız Nelerdir?</w:t>
      </w:r>
    </w:p>
    <w:p w14:paraId="072B6BE7" w14:textId="77777777" w:rsidR="005248BB" w:rsidRDefault="005248BB" w:rsidP="005248BB">
      <w:pPr>
        <w:spacing w:line="276" w:lineRule="auto"/>
        <w:jc w:val="both"/>
        <w:rPr>
          <w:rFonts w:cstheme="minorHAnsi"/>
          <w:shd w:val="clear" w:color="auto" w:fill="FFFFFF"/>
        </w:rPr>
      </w:pPr>
      <w:bookmarkStart w:id="4" w:name="_Hlk42184974"/>
      <w:bookmarkStart w:id="5" w:name="_Hlk42184955"/>
      <w:bookmarkStart w:id="6" w:name="_Hlk73707958"/>
      <w:bookmarkStart w:id="7" w:name="_Hlk73708376"/>
      <w:r>
        <w:rPr>
          <w:rFonts w:cstheme="minorHAnsi"/>
          <w:shd w:val="clear" w:color="auto" w:fill="FFFFFF"/>
        </w:rPr>
        <w:t xml:space="preserve">Kişisel veri sahipleri olarak, haklarınıza ilişkin taleplerinizi </w:t>
      </w:r>
      <w:r>
        <w:rPr>
          <w:rFonts w:cstheme="minorHAnsi"/>
          <w:bCs/>
          <w:shd w:val="clear" w:color="auto" w:fill="FFFFFF"/>
        </w:rPr>
        <w:t>aşağıda belirttiğimiz yöntemlerden dilediğinizi tercih ederek Kurumumuza</w:t>
      </w:r>
      <w:r>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7D7303F" w14:textId="77777777" w:rsidR="005248BB" w:rsidRDefault="005248BB" w:rsidP="005248BB">
      <w:pPr>
        <w:spacing w:after="120" w:line="276" w:lineRule="auto"/>
        <w:jc w:val="both"/>
        <w:rPr>
          <w:rFonts w:cstheme="minorHAnsi"/>
        </w:rPr>
      </w:pPr>
      <w:r>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Pr>
            <w:rStyle w:val="Kpr"/>
            <w:rFonts w:cstheme="minorHAnsi"/>
            <w:shd w:val="clear" w:color="auto" w:fill="FFFFFF"/>
          </w:rPr>
          <w:t>www.kastamonu.edu.tr</w:t>
        </w:r>
      </w:hyperlink>
      <w:r>
        <w:rPr>
          <w:rStyle w:val="Kpr"/>
          <w:rFonts w:eastAsia="Calibri" w:cstheme="minorHAnsi"/>
          <w:shd w:val="clear" w:color="auto" w:fill="FFFFFF"/>
        </w:rPr>
        <w:t xml:space="preserve"> </w:t>
      </w:r>
      <w:r>
        <w:rPr>
          <w:rFonts w:cstheme="minorHAnsi"/>
          <w:shd w:val="clear" w:color="auto" w:fill="FFFFFF"/>
        </w:rPr>
        <w:t xml:space="preserve">internet adresinde yer alan KVK Kanunu İlgili Kişi Başvuru </w:t>
      </w:r>
      <w:proofErr w:type="spellStart"/>
      <w:r>
        <w:rPr>
          <w:rFonts w:cstheme="minorHAnsi"/>
          <w:shd w:val="clear" w:color="auto" w:fill="FFFFFF"/>
        </w:rPr>
        <w:t>Formu’nu</w:t>
      </w:r>
      <w:proofErr w:type="spellEnd"/>
      <w:r>
        <w:rPr>
          <w:rFonts w:cstheme="minorHAnsi"/>
          <w:shd w:val="clear" w:color="auto" w:fill="FFFFFF"/>
        </w:rPr>
        <w:t xml:space="preserve"> doldurarak, formun imzalı bir nüshasını ‘</w:t>
      </w:r>
      <w:r>
        <w:rPr>
          <w:rFonts w:cstheme="minorHAnsi"/>
          <w:b/>
          <w:bCs/>
          <w:shd w:val="clear" w:color="auto" w:fill="FFFFFF"/>
        </w:rPr>
        <w:t>‘Kastamonu</w:t>
      </w:r>
      <w:r>
        <w:rPr>
          <w:rFonts w:cstheme="minorHAnsi"/>
          <w:b/>
          <w:bCs/>
        </w:rPr>
        <w:t xml:space="preserve"> Üniversitesi</w:t>
      </w:r>
      <w:r>
        <w:rPr>
          <w:rFonts w:eastAsiaTheme="minorEastAsia" w:cstheme="minorHAnsi"/>
          <w:b/>
          <w:bCs/>
        </w:rPr>
        <w:t>,</w:t>
      </w:r>
      <w:r>
        <w:t xml:space="preserve"> </w:t>
      </w:r>
      <w:r>
        <w:rPr>
          <w:rFonts w:eastAsiaTheme="minorEastAsia" w:cstheme="minorHAnsi"/>
          <w:b/>
          <w:bCs/>
        </w:rPr>
        <w:t>Orgeneral Atilla Ateş Caddesi 37210 Merkez/Kastamonu</w:t>
      </w:r>
      <w:r>
        <w:rPr>
          <w:rFonts w:eastAsia="Times New Roman" w:cstheme="minorHAnsi"/>
          <w:b/>
          <w:bCs/>
          <w:spacing w:val="-1"/>
        </w:rPr>
        <w:t xml:space="preserve">’’ </w:t>
      </w:r>
      <w:r>
        <w:rPr>
          <w:rFonts w:cstheme="minorHAnsi"/>
          <w:shd w:val="clear" w:color="auto" w:fill="FFFFFF"/>
        </w:rPr>
        <w:t xml:space="preserve">adresine (İletişim Numarası </w:t>
      </w:r>
      <w:r>
        <w:rPr>
          <w:rFonts w:cstheme="minorHAnsi"/>
        </w:rPr>
        <w:t xml:space="preserve"> 0 (366) 280 13 09</w:t>
      </w:r>
      <w:r>
        <w:rPr>
          <w:rFonts w:cstheme="minorHAnsi"/>
          <w:shd w:val="clear" w:color="auto" w:fill="FFFFFF"/>
        </w:rPr>
        <w:t xml:space="preserve">) kimliğinizi tespit edici belgelerle bizzat elden iletebilir, noter kanalıyla ya da </w:t>
      </w:r>
      <w:hyperlink r:id="rId10" w:history="1">
        <w:r>
          <w:rPr>
            <w:rStyle w:val="Kpr"/>
            <w:rFonts w:cstheme="minorHAnsi"/>
          </w:rPr>
          <w:t>kvkk@kastamonu.edu.tr</w:t>
        </w:r>
      </w:hyperlink>
      <w:r>
        <w:rPr>
          <w:rFonts w:cstheme="minorHAnsi"/>
        </w:rPr>
        <w:t xml:space="preserve"> </w:t>
      </w:r>
      <w:r>
        <w:rPr>
          <w:rFonts w:cstheme="minorHAnsi"/>
          <w:shd w:val="clear" w:color="auto" w:fill="FFFFFF"/>
        </w:rPr>
        <w:t xml:space="preserve">e-posta adresine elektronik posta yoluyla veya KVK Kanunu’nda belirtilen diğer yöntemlerle gönderebilir veya ilgili formu </w:t>
      </w:r>
      <w:hyperlink r:id="rId11" w:history="1">
        <w:r>
          <w:rPr>
            <w:rStyle w:val="Kpr"/>
          </w:rPr>
          <w:t>kastamonuuniversitesi@hs01.kep.tr</w:t>
        </w:r>
      </w:hyperlink>
      <w:r>
        <w:t xml:space="preserve"> </w:t>
      </w:r>
      <w:r>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Pr>
            <w:rStyle w:val="Kpr"/>
            <w:rFonts w:cstheme="minorHAnsi"/>
            <w:shd w:val="clear" w:color="auto" w:fill="FFFFFF"/>
          </w:rPr>
          <w:t>www.kastamonu.edu.tr</w:t>
        </w:r>
      </w:hyperlink>
      <w:r>
        <w:rPr>
          <w:rStyle w:val="Kpr"/>
          <w:rFonts w:cstheme="minorHAnsi"/>
          <w:shd w:val="clear" w:color="auto" w:fill="FFFFFF"/>
        </w:rPr>
        <w:t xml:space="preserve"> </w:t>
      </w:r>
      <w:r>
        <w:rPr>
          <w:rFonts w:cstheme="minorHAnsi"/>
          <w:shd w:val="clear" w:color="auto" w:fill="FFFFFF"/>
        </w:rPr>
        <w:t>internet adresimizde yer alan ‘’KVK Mevzuat Uyarınca İlgili Kişinin Haklarının Kullandırılması’’ metnini inceleyebilirsiniz.</w:t>
      </w:r>
    </w:p>
    <w:p w14:paraId="0562A4A0" w14:textId="77777777" w:rsidR="005248BB" w:rsidRDefault="005248BB" w:rsidP="005248BB">
      <w:pPr>
        <w:tabs>
          <w:tab w:val="left" w:pos="6360"/>
        </w:tabs>
        <w:spacing w:line="276" w:lineRule="auto"/>
        <w:jc w:val="both"/>
        <w:rPr>
          <w:rFonts w:cstheme="minorHAnsi"/>
          <w:shd w:val="clear" w:color="auto" w:fill="FFFFFF"/>
        </w:rPr>
      </w:pPr>
      <w:r>
        <w:rPr>
          <w:rFonts w:cstheme="minorHAnsi"/>
          <w:shd w:val="clear" w:color="auto" w:fill="FFFFFF"/>
        </w:rPr>
        <w:t xml:space="preserve">KVK Kanunu kapsamında </w:t>
      </w:r>
      <w:r>
        <w:rPr>
          <w:rFonts w:cstheme="minorHAnsi"/>
          <w:b/>
          <w:bCs/>
          <w:shd w:val="clear" w:color="auto" w:fill="FFFFFF"/>
        </w:rPr>
        <w:t>“Veri Sorumlusu”</w:t>
      </w:r>
      <w:r>
        <w:rPr>
          <w:rFonts w:cstheme="minorHAnsi"/>
          <w:shd w:val="clear" w:color="auto" w:fill="FFFFFF"/>
        </w:rPr>
        <w:t xml:space="preserve"> sıfatıyla bildiririz.</w:t>
      </w:r>
      <w:r>
        <w:rPr>
          <w:rFonts w:cstheme="minorHAnsi"/>
          <w:shd w:val="clear" w:color="auto" w:fill="FFFFFF"/>
        </w:rPr>
        <w:tab/>
      </w:r>
    </w:p>
    <w:p w14:paraId="34524965" w14:textId="77777777" w:rsidR="005248BB" w:rsidRDefault="005248BB" w:rsidP="005248BB">
      <w:pPr>
        <w:spacing w:line="276" w:lineRule="auto"/>
        <w:jc w:val="both"/>
        <w:rPr>
          <w:rFonts w:cstheme="minorHAnsi"/>
          <w:shd w:val="clear" w:color="auto" w:fill="FFFFFF"/>
        </w:rPr>
      </w:pPr>
      <w:r>
        <w:rPr>
          <w:rFonts w:cstheme="minorHAnsi"/>
          <w:shd w:val="clear" w:color="auto" w:fill="FFFFFF"/>
        </w:rPr>
        <w:t>Saygılarımızla,</w:t>
      </w:r>
    </w:p>
    <w:p w14:paraId="53D6752B" w14:textId="77777777" w:rsidR="005248BB" w:rsidRDefault="005248BB" w:rsidP="005248BB">
      <w:pPr>
        <w:spacing w:after="120" w:line="276" w:lineRule="auto"/>
        <w:jc w:val="both"/>
        <w:rPr>
          <w:rFonts w:cstheme="minorHAnsi"/>
          <w:b/>
          <w:bCs/>
        </w:rPr>
      </w:pPr>
      <w:r>
        <w:rPr>
          <w:rFonts w:cstheme="minorHAnsi"/>
          <w:b/>
          <w:bCs/>
        </w:rPr>
        <w:t xml:space="preserve">Kastamonu Üniversitesi  </w:t>
      </w:r>
      <w:bookmarkEnd w:id="7"/>
    </w:p>
    <w:tbl>
      <w:tblPr>
        <w:tblW w:w="10915" w:type="dxa"/>
        <w:tblLook w:val="04A0" w:firstRow="1" w:lastRow="0" w:firstColumn="1" w:lastColumn="0" w:noHBand="0" w:noVBand="1"/>
      </w:tblPr>
      <w:tblGrid>
        <w:gridCol w:w="1580"/>
        <w:gridCol w:w="474"/>
        <w:gridCol w:w="8861"/>
      </w:tblGrid>
      <w:tr w:rsidR="00D00EE9" w:rsidRPr="00661677" w14:paraId="79F0F36D" w14:textId="77777777" w:rsidTr="00247AD6">
        <w:trPr>
          <w:trHeight w:val="371"/>
        </w:trPr>
        <w:tc>
          <w:tcPr>
            <w:tcW w:w="10915" w:type="dxa"/>
            <w:gridSpan w:val="3"/>
            <w:tcBorders>
              <w:bottom w:val="single" w:sz="4" w:space="0" w:color="auto"/>
            </w:tcBorders>
            <w:shd w:val="clear" w:color="auto" w:fill="auto"/>
          </w:tcPr>
          <w:bookmarkEnd w:id="4"/>
          <w:bookmarkEnd w:id="5"/>
          <w:bookmarkEnd w:id="6"/>
          <w:p w14:paraId="2A076D18" w14:textId="77777777" w:rsidR="00D00EE9" w:rsidRPr="00661677" w:rsidRDefault="00D00EE9" w:rsidP="004701DB">
            <w:pPr>
              <w:spacing w:after="120" w:line="276" w:lineRule="auto"/>
              <w:ind w:right="-20" w:hanging="108"/>
              <w:jc w:val="both"/>
              <w:rPr>
                <w:rFonts w:eastAsia="Arial" w:cstheme="minorHAnsi"/>
                <w:b/>
                <w:bCs/>
              </w:rPr>
            </w:pPr>
            <w:r w:rsidRPr="00661677">
              <w:rPr>
                <w:rFonts w:eastAsia="Arial" w:cstheme="minorHAnsi"/>
                <w:b/>
                <w:bCs/>
              </w:rPr>
              <w:t xml:space="preserve">İlgili Kişi </w:t>
            </w:r>
          </w:p>
        </w:tc>
      </w:tr>
      <w:tr w:rsidR="00D00EE9" w:rsidRPr="00661677" w14:paraId="74D662A0" w14:textId="77777777" w:rsidTr="00247AD6">
        <w:trPr>
          <w:trHeight w:val="393"/>
        </w:trPr>
        <w:tc>
          <w:tcPr>
            <w:tcW w:w="1580" w:type="dxa"/>
            <w:tcBorders>
              <w:top w:val="single" w:sz="4" w:space="0" w:color="auto"/>
            </w:tcBorders>
            <w:shd w:val="clear" w:color="auto" w:fill="auto"/>
          </w:tcPr>
          <w:p w14:paraId="2BB7A844" w14:textId="77777777" w:rsidR="00D00EE9" w:rsidRPr="00661677" w:rsidRDefault="00D00EE9" w:rsidP="004701DB">
            <w:pPr>
              <w:spacing w:after="120" w:line="276" w:lineRule="auto"/>
              <w:ind w:right="-20" w:hanging="108"/>
              <w:jc w:val="both"/>
              <w:rPr>
                <w:rFonts w:eastAsia="Arial" w:cstheme="minorHAnsi"/>
                <w:b/>
                <w:bCs/>
              </w:rPr>
            </w:pPr>
            <w:r w:rsidRPr="00661677">
              <w:rPr>
                <w:rFonts w:eastAsia="Arial" w:cstheme="minorHAnsi"/>
              </w:rPr>
              <w:t>A</w:t>
            </w:r>
            <w:r w:rsidRPr="00661677">
              <w:rPr>
                <w:rFonts w:eastAsia="Arial" w:cstheme="minorHAnsi"/>
                <w:spacing w:val="1"/>
              </w:rPr>
              <w:t>d</w:t>
            </w:r>
            <w:r w:rsidRPr="00661677">
              <w:rPr>
                <w:rFonts w:eastAsia="Arial" w:cstheme="minorHAnsi"/>
              </w:rPr>
              <w:t>ı</w:t>
            </w:r>
            <w:r w:rsidRPr="00661677">
              <w:rPr>
                <w:rFonts w:eastAsia="Arial" w:cstheme="minorHAnsi"/>
                <w:spacing w:val="-2"/>
              </w:rPr>
              <w:t xml:space="preserve"> </w:t>
            </w:r>
            <w:r w:rsidRPr="00661677">
              <w:rPr>
                <w:rFonts w:eastAsia="Arial" w:cstheme="minorHAnsi"/>
              </w:rPr>
              <w:t>S</w:t>
            </w:r>
            <w:r w:rsidRPr="00661677">
              <w:rPr>
                <w:rFonts w:eastAsia="Arial" w:cstheme="minorHAnsi"/>
                <w:spacing w:val="1"/>
              </w:rPr>
              <w:t>o</w:t>
            </w:r>
            <w:r w:rsidRPr="00661677">
              <w:rPr>
                <w:rFonts w:eastAsia="Arial" w:cstheme="minorHAnsi"/>
                <w:spacing w:val="-1"/>
              </w:rPr>
              <w:t>y</w:t>
            </w:r>
            <w:r w:rsidRPr="00661677">
              <w:rPr>
                <w:rFonts w:eastAsia="Arial" w:cstheme="minorHAnsi"/>
                <w:spacing w:val="1"/>
              </w:rPr>
              <w:t>ad</w:t>
            </w:r>
            <w:r w:rsidRPr="00661677">
              <w:rPr>
                <w:rFonts w:eastAsia="Arial" w:cstheme="minorHAnsi"/>
              </w:rPr>
              <w:t>ı</w:t>
            </w:r>
          </w:p>
        </w:tc>
        <w:tc>
          <w:tcPr>
            <w:tcW w:w="474" w:type="dxa"/>
            <w:tcBorders>
              <w:top w:val="single" w:sz="4" w:space="0" w:color="auto"/>
            </w:tcBorders>
            <w:shd w:val="clear" w:color="auto" w:fill="auto"/>
          </w:tcPr>
          <w:p w14:paraId="3FBF025C" w14:textId="77777777" w:rsidR="00D00EE9" w:rsidRPr="00661677" w:rsidRDefault="00D00EE9" w:rsidP="004701DB">
            <w:pPr>
              <w:spacing w:after="120" w:line="276" w:lineRule="auto"/>
              <w:ind w:right="-20" w:hanging="108"/>
              <w:jc w:val="both"/>
              <w:rPr>
                <w:rFonts w:eastAsia="Arial" w:cstheme="minorHAnsi"/>
                <w:b/>
                <w:bCs/>
              </w:rPr>
            </w:pPr>
            <w:r w:rsidRPr="00661677">
              <w:rPr>
                <w:rFonts w:eastAsia="Arial" w:cstheme="minorHAnsi"/>
                <w:b/>
                <w:bCs/>
              </w:rPr>
              <w:t>:</w:t>
            </w:r>
          </w:p>
        </w:tc>
        <w:tc>
          <w:tcPr>
            <w:tcW w:w="8861" w:type="dxa"/>
            <w:tcBorders>
              <w:top w:val="single" w:sz="4" w:space="0" w:color="auto"/>
            </w:tcBorders>
            <w:shd w:val="clear" w:color="auto" w:fill="auto"/>
          </w:tcPr>
          <w:p w14:paraId="1DCA4C1B" w14:textId="77777777" w:rsidR="00D00EE9" w:rsidRPr="00661677" w:rsidRDefault="00D00EE9" w:rsidP="004701DB">
            <w:pPr>
              <w:spacing w:after="120" w:line="276" w:lineRule="auto"/>
              <w:ind w:right="-20" w:hanging="108"/>
              <w:jc w:val="both"/>
              <w:rPr>
                <w:rFonts w:eastAsia="Arial" w:cstheme="minorHAnsi"/>
                <w:b/>
                <w:bCs/>
              </w:rPr>
            </w:pPr>
          </w:p>
        </w:tc>
      </w:tr>
      <w:tr w:rsidR="00D00EE9" w:rsidRPr="00661677" w14:paraId="3141A675" w14:textId="77777777" w:rsidTr="00247AD6">
        <w:trPr>
          <w:trHeight w:val="393"/>
        </w:trPr>
        <w:tc>
          <w:tcPr>
            <w:tcW w:w="1580" w:type="dxa"/>
            <w:shd w:val="clear" w:color="auto" w:fill="auto"/>
          </w:tcPr>
          <w:p w14:paraId="5F928484" w14:textId="77777777" w:rsidR="00D00EE9" w:rsidRPr="00661677" w:rsidRDefault="00D00EE9" w:rsidP="004701DB">
            <w:pPr>
              <w:spacing w:after="120" w:line="276" w:lineRule="auto"/>
              <w:ind w:right="-20" w:hanging="108"/>
              <w:jc w:val="both"/>
              <w:rPr>
                <w:rFonts w:eastAsia="Arial" w:cstheme="minorHAnsi"/>
              </w:rPr>
            </w:pPr>
            <w:r w:rsidRPr="00661677">
              <w:rPr>
                <w:rFonts w:eastAsia="Arial" w:cstheme="minorHAnsi"/>
              </w:rPr>
              <w:t>Tarih</w:t>
            </w:r>
          </w:p>
        </w:tc>
        <w:tc>
          <w:tcPr>
            <w:tcW w:w="474" w:type="dxa"/>
            <w:shd w:val="clear" w:color="auto" w:fill="auto"/>
          </w:tcPr>
          <w:p w14:paraId="12F2A77A" w14:textId="77777777" w:rsidR="00D00EE9" w:rsidRPr="00661677" w:rsidRDefault="00D00EE9" w:rsidP="004701DB">
            <w:pPr>
              <w:spacing w:after="120" w:line="276" w:lineRule="auto"/>
              <w:ind w:right="-20" w:hanging="108"/>
              <w:jc w:val="both"/>
              <w:rPr>
                <w:rFonts w:eastAsia="Arial" w:cstheme="minorHAnsi"/>
                <w:b/>
                <w:bCs/>
              </w:rPr>
            </w:pPr>
            <w:r w:rsidRPr="00661677">
              <w:rPr>
                <w:rFonts w:eastAsia="Arial" w:cstheme="minorHAnsi"/>
                <w:b/>
                <w:bCs/>
              </w:rPr>
              <w:t>:</w:t>
            </w:r>
          </w:p>
        </w:tc>
        <w:tc>
          <w:tcPr>
            <w:tcW w:w="8861" w:type="dxa"/>
            <w:shd w:val="clear" w:color="auto" w:fill="auto"/>
          </w:tcPr>
          <w:p w14:paraId="020FBFE7" w14:textId="77777777" w:rsidR="00D00EE9" w:rsidRPr="00661677" w:rsidRDefault="00D00EE9" w:rsidP="004701DB">
            <w:pPr>
              <w:spacing w:after="120" w:line="276" w:lineRule="auto"/>
              <w:ind w:right="-20" w:hanging="108"/>
              <w:jc w:val="both"/>
              <w:rPr>
                <w:rFonts w:eastAsia="Arial" w:cstheme="minorHAnsi"/>
                <w:b/>
                <w:bCs/>
              </w:rPr>
            </w:pPr>
          </w:p>
        </w:tc>
      </w:tr>
      <w:tr w:rsidR="00D00EE9" w:rsidRPr="00D6659F" w14:paraId="6B41BA07" w14:textId="77777777" w:rsidTr="00247AD6">
        <w:trPr>
          <w:trHeight w:val="71"/>
        </w:trPr>
        <w:tc>
          <w:tcPr>
            <w:tcW w:w="1580" w:type="dxa"/>
            <w:shd w:val="clear" w:color="auto" w:fill="auto"/>
          </w:tcPr>
          <w:p w14:paraId="3E9BB06C" w14:textId="77777777" w:rsidR="00D00EE9" w:rsidRPr="00661677" w:rsidRDefault="00D00EE9" w:rsidP="004701DB">
            <w:pPr>
              <w:spacing w:after="120" w:line="276" w:lineRule="auto"/>
              <w:ind w:right="-20" w:hanging="108"/>
              <w:jc w:val="both"/>
              <w:rPr>
                <w:rFonts w:eastAsia="Arial" w:cstheme="minorHAnsi"/>
              </w:rPr>
            </w:pPr>
            <w:r w:rsidRPr="00661677">
              <w:rPr>
                <w:rFonts w:eastAsia="Arial" w:cstheme="minorHAnsi"/>
              </w:rPr>
              <w:t>İmza</w:t>
            </w:r>
          </w:p>
        </w:tc>
        <w:tc>
          <w:tcPr>
            <w:tcW w:w="474" w:type="dxa"/>
            <w:shd w:val="clear" w:color="auto" w:fill="auto"/>
          </w:tcPr>
          <w:p w14:paraId="75CBE883" w14:textId="77777777" w:rsidR="00D00EE9" w:rsidRPr="00D6659F" w:rsidRDefault="00D00EE9" w:rsidP="004701DB">
            <w:pPr>
              <w:spacing w:after="120" w:line="276" w:lineRule="auto"/>
              <w:ind w:right="-20" w:hanging="108"/>
              <w:jc w:val="both"/>
              <w:rPr>
                <w:rFonts w:eastAsia="Arial" w:cstheme="minorHAnsi"/>
                <w:b/>
                <w:bCs/>
              </w:rPr>
            </w:pPr>
            <w:r w:rsidRPr="00661677">
              <w:rPr>
                <w:rFonts w:eastAsia="Arial" w:cstheme="minorHAnsi"/>
                <w:b/>
                <w:bCs/>
              </w:rPr>
              <w:t>:</w:t>
            </w:r>
          </w:p>
        </w:tc>
        <w:tc>
          <w:tcPr>
            <w:tcW w:w="8861" w:type="dxa"/>
            <w:shd w:val="clear" w:color="auto" w:fill="auto"/>
          </w:tcPr>
          <w:p w14:paraId="2AA3DC28" w14:textId="77777777" w:rsidR="00D00EE9" w:rsidRPr="00D6659F" w:rsidRDefault="00D00EE9" w:rsidP="004701DB">
            <w:pPr>
              <w:spacing w:after="120" w:line="276" w:lineRule="auto"/>
              <w:ind w:right="-20" w:hanging="108"/>
              <w:jc w:val="both"/>
              <w:rPr>
                <w:rFonts w:eastAsia="Arial" w:cstheme="minorHAnsi"/>
                <w:b/>
                <w:bCs/>
              </w:rPr>
            </w:pPr>
          </w:p>
        </w:tc>
      </w:tr>
    </w:tbl>
    <w:p w14:paraId="3759EEF5" w14:textId="77777777" w:rsidR="00C84DAF" w:rsidRPr="009115C2" w:rsidRDefault="00C84DAF" w:rsidP="004701DB">
      <w:pPr>
        <w:tabs>
          <w:tab w:val="left" w:pos="7879"/>
        </w:tabs>
        <w:spacing w:line="276" w:lineRule="auto"/>
        <w:jc w:val="both"/>
        <w:rPr>
          <w:rFonts w:cstheme="minorHAnsi"/>
        </w:rPr>
      </w:pPr>
    </w:p>
    <w:p w14:paraId="1030FF6E" w14:textId="77777777" w:rsidR="00C84DAF" w:rsidRPr="00576DB1" w:rsidRDefault="00C84DAF" w:rsidP="004701DB">
      <w:pPr>
        <w:spacing w:line="276" w:lineRule="auto"/>
        <w:ind w:left="-284"/>
        <w:jc w:val="both"/>
        <w:rPr>
          <w:rFonts w:cstheme="minorHAnsi"/>
        </w:rPr>
      </w:pPr>
    </w:p>
    <w:p w14:paraId="141C38ED" w14:textId="77777777" w:rsidR="00E72908" w:rsidRPr="009C0042" w:rsidRDefault="00E72908" w:rsidP="004701DB">
      <w:pPr>
        <w:spacing w:after="120" w:line="276" w:lineRule="auto"/>
        <w:jc w:val="both"/>
        <w:rPr>
          <w:rFonts w:cstheme="minorHAnsi"/>
        </w:rPr>
      </w:pPr>
    </w:p>
    <w:sectPr w:rsidR="00E72908" w:rsidRPr="009C0042" w:rsidSect="00C84DAF">
      <w:headerReference w:type="default" r:id="rId13"/>
      <w:footerReference w:type="default" r:id="rId14"/>
      <w:pgSz w:w="11906" w:h="16838"/>
      <w:pgMar w:top="851" w:right="566" w:bottom="851" w:left="426" w:header="14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60A24" w14:textId="77777777" w:rsidR="009F1F19" w:rsidRDefault="009F1F19" w:rsidP="00FC15BD">
      <w:pPr>
        <w:spacing w:after="0" w:line="240" w:lineRule="auto"/>
      </w:pPr>
      <w:r>
        <w:separator/>
      </w:r>
    </w:p>
  </w:endnote>
  <w:endnote w:type="continuationSeparator" w:id="0">
    <w:p w14:paraId="242805AF" w14:textId="77777777" w:rsidR="009F1F19" w:rsidRDefault="009F1F19"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6F6C7C93" w:rsidR="00682B7F" w:rsidRPr="00CE6539" w:rsidRDefault="00682B7F" w:rsidP="00966BC3">
    <w:pPr>
      <w:tabs>
        <w:tab w:val="center" w:pos="4820"/>
        <w:tab w:val="right" w:pos="9072"/>
      </w:tabs>
      <w:spacing w:after="0" w:line="240" w:lineRule="auto"/>
      <w:rPr>
        <w:rFonts w:ascii="Calibri" w:eastAsia="Calibri" w:hAnsi="Calibri" w:cs="Times New Roman"/>
      </w:rPr>
    </w:pPr>
    <w:r w:rsidRPr="00CE6539">
      <w:rPr>
        <w:rFonts w:ascii="Calibri" w:eastAsia="Calibri" w:hAnsi="Calibri" w:cs="Times New Roman"/>
      </w:rPr>
      <w:tab/>
    </w:r>
    <w:r w:rsidR="00966BC3">
      <w:rPr>
        <w:rFonts w:ascii="Calibri" w:eastAsia="Calibri" w:hAnsi="Calibri" w:cs="Times New Roman"/>
      </w:rPr>
      <w:t xml:space="preserve">            </w:t>
    </w:r>
    <w:r w:rsidR="00247AD6">
      <w:rPr>
        <w:rFonts w:ascii="Calibri" w:eastAsia="Calibri" w:hAnsi="Calibri" w:cs="Times New Roman"/>
      </w:rPr>
      <w:t xml:space="preserve">    </w:t>
    </w:r>
    <w:r w:rsidR="00966BC3">
      <w:rPr>
        <w:rFonts w:ascii="Calibri" w:eastAsia="Calibri" w:hAnsi="Calibri" w:cs="Times New Roman"/>
      </w:rPr>
      <w:t xml:space="preserve">  </w:t>
    </w:r>
    <w:r w:rsidRPr="00CE6539">
      <w:rPr>
        <w:rFonts w:ascii="Calibri" w:eastAsia="Calibri" w:hAnsi="Calibri" w:cs="Times New Roman"/>
      </w:rPr>
      <w:t xml:space="preserve">Sayfa </w:t>
    </w:r>
    <w:r w:rsidRPr="00966BC3">
      <w:rPr>
        <w:rFonts w:ascii="Calibri" w:eastAsia="Calibri" w:hAnsi="Calibri" w:cs="Times New Roman"/>
        <w:bCs/>
      </w:rPr>
      <w:fldChar w:fldCharType="begin"/>
    </w:r>
    <w:r w:rsidRPr="00966BC3">
      <w:rPr>
        <w:rFonts w:ascii="Calibri" w:eastAsia="Calibri" w:hAnsi="Calibri" w:cs="Times New Roman"/>
        <w:bCs/>
      </w:rPr>
      <w:instrText>PAGE  \* Arabic  \* MERGEFORMAT</w:instrText>
    </w:r>
    <w:r w:rsidRPr="00966BC3">
      <w:rPr>
        <w:rFonts w:ascii="Calibri" w:eastAsia="Calibri" w:hAnsi="Calibri" w:cs="Times New Roman"/>
        <w:bCs/>
      </w:rPr>
      <w:fldChar w:fldCharType="separate"/>
    </w:r>
    <w:r w:rsidR="0049234E" w:rsidRPr="00966BC3">
      <w:rPr>
        <w:rFonts w:ascii="Calibri" w:eastAsia="Calibri" w:hAnsi="Calibri" w:cs="Times New Roman"/>
        <w:bCs/>
        <w:noProof/>
      </w:rPr>
      <w:t>3</w:t>
    </w:r>
    <w:r w:rsidRPr="00966BC3">
      <w:rPr>
        <w:rFonts w:ascii="Calibri" w:eastAsia="Calibri" w:hAnsi="Calibri" w:cs="Times New Roman"/>
        <w:bCs/>
      </w:rPr>
      <w:fldChar w:fldCharType="end"/>
    </w:r>
    <w:r w:rsidRPr="00966BC3">
      <w:rPr>
        <w:rFonts w:ascii="Calibri" w:eastAsia="Calibri" w:hAnsi="Calibri" w:cs="Times New Roman"/>
        <w:bCs/>
      </w:rPr>
      <w:t xml:space="preserve"> / </w:t>
    </w:r>
    <w:r w:rsidRPr="00966BC3">
      <w:rPr>
        <w:rFonts w:ascii="Calibri" w:eastAsia="Calibri" w:hAnsi="Calibri" w:cs="Times New Roman"/>
        <w:bCs/>
      </w:rPr>
      <w:fldChar w:fldCharType="begin"/>
    </w:r>
    <w:r w:rsidRPr="00966BC3">
      <w:rPr>
        <w:rFonts w:ascii="Calibri" w:eastAsia="Calibri" w:hAnsi="Calibri" w:cs="Times New Roman"/>
        <w:bCs/>
      </w:rPr>
      <w:instrText>NUMPAGES  \* Arabic  \* MERGEFORMAT</w:instrText>
    </w:r>
    <w:r w:rsidRPr="00966BC3">
      <w:rPr>
        <w:rFonts w:ascii="Calibri" w:eastAsia="Calibri" w:hAnsi="Calibri" w:cs="Times New Roman"/>
        <w:bCs/>
      </w:rPr>
      <w:fldChar w:fldCharType="separate"/>
    </w:r>
    <w:r w:rsidR="0049234E" w:rsidRPr="00966BC3">
      <w:rPr>
        <w:rFonts w:ascii="Calibri" w:eastAsia="Calibri" w:hAnsi="Calibri" w:cs="Times New Roman"/>
        <w:bCs/>
        <w:noProof/>
      </w:rPr>
      <w:t>4</w:t>
    </w:r>
    <w:r w:rsidRPr="00966BC3">
      <w:rPr>
        <w:rFonts w:ascii="Calibri" w:eastAsia="Calibri" w:hAnsi="Calibri" w:cs="Times New Roman"/>
        <w:bCs/>
      </w:rPr>
      <w:fldChar w:fldCharType="end"/>
    </w:r>
    <w:r w:rsidR="00FF603B">
      <w:rPr>
        <w:rFonts w:ascii="Calibri" w:eastAsia="Calibri" w:hAnsi="Calibri" w:cs="Times New Roman"/>
        <w:bCs/>
      </w:rPr>
      <w:t xml:space="preserve">                         </w:t>
    </w:r>
    <w:r w:rsidRPr="00CE6539">
      <w:rPr>
        <w:rFonts w:ascii="Calibri" w:eastAsia="Calibri" w:hAnsi="Calibri" w:cs="Times New Roman"/>
        <w:b/>
      </w:rPr>
      <w:tab/>
    </w:r>
    <w:r w:rsidR="00FF603B">
      <w:t>Form No:</w:t>
    </w:r>
  </w:p>
  <w:p w14:paraId="25DE7859" w14:textId="77777777" w:rsidR="00682B7F" w:rsidRDefault="00682B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1AEA" w14:textId="77777777" w:rsidR="009F1F19" w:rsidRDefault="009F1F19" w:rsidP="00FC15BD">
      <w:pPr>
        <w:spacing w:after="0" w:line="240" w:lineRule="auto"/>
      </w:pPr>
      <w:r>
        <w:separator/>
      </w:r>
    </w:p>
  </w:footnote>
  <w:footnote w:type="continuationSeparator" w:id="0">
    <w:p w14:paraId="0C8AF448" w14:textId="77777777" w:rsidR="009F1F19" w:rsidRDefault="009F1F19"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7A3F3" w14:textId="77777777" w:rsidR="00F36F4D" w:rsidRDefault="00F36F4D" w:rsidP="005248BB">
    <w:pPr>
      <w:pStyle w:val="stBilgi"/>
      <w:jc w:val="center"/>
      <w:rPr>
        <w:b/>
        <w:bCs/>
        <w:sz w:val="32"/>
        <w:szCs w:val="32"/>
      </w:rPr>
    </w:pPr>
    <w:bookmarkStart w:id="8" w:name="_Hlk48721885"/>
  </w:p>
  <w:bookmarkEnd w:id="8"/>
  <w:p w14:paraId="4953427A" w14:textId="657EDF84" w:rsidR="00247AD6" w:rsidRDefault="005248BB" w:rsidP="005248BB">
    <w:pPr>
      <w:pStyle w:val="stBilgi"/>
      <w:ind w:left="-284" w:hanging="425"/>
      <w:jc w:val="center"/>
      <w:rPr>
        <w:rFonts w:cstheme="minorHAnsi"/>
        <w:b/>
        <w:bCs/>
        <w:sz w:val="32"/>
        <w:szCs w:val="32"/>
      </w:rPr>
    </w:pPr>
    <w:r>
      <w:rPr>
        <w:rFonts w:cstheme="minorHAnsi"/>
        <w:b/>
        <w:bCs/>
        <w:sz w:val="32"/>
        <w:szCs w:val="32"/>
      </w:rPr>
      <w:t>KASTAMONU</w:t>
    </w:r>
    <w:r w:rsidR="005659C8">
      <w:rPr>
        <w:rFonts w:cstheme="minorHAnsi"/>
        <w:b/>
        <w:bCs/>
        <w:sz w:val="32"/>
        <w:szCs w:val="32"/>
      </w:rPr>
      <w:t xml:space="preserve"> ÜNİVERSİTESİ</w:t>
    </w:r>
  </w:p>
  <w:p w14:paraId="2521023A" w14:textId="450C91A5" w:rsidR="005659C8" w:rsidRPr="0052092D" w:rsidRDefault="005248BB" w:rsidP="005248BB">
    <w:pPr>
      <w:pStyle w:val="stBilgi"/>
      <w:ind w:left="-284" w:hanging="425"/>
      <w:jc w:val="center"/>
      <w:rPr>
        <w:rFonts w:cstheme="minorHAnsi"/>
        <w:b/>
        <w:bCs/>
        <w:sz w:val="32"/>
        <w:szCs w:val="32"/>
      </w:rPr>
    </w:pPr>
    <w:r>
      <w:rPr>
        <w:rFonts w:cstheme="minorHAnsi"/>
        <w:b/>
        <w:bCs/>
        <w:sz w:val="32"/>
        <w:szCs w:val="32"/>
      </w:rPr>
      <w:t>BASIN</w:t>
    </w:r>
    <w:r w:rsidR="005201CD">
      <w:rPr>
        <w:rFonts w:cstheme="minorHAnsi"/>
        <w:b/>
        <w:bCs/>
        <w:sz w:val="32"/>
        <w:szCs w:val="32"/>
      </w:rPr>
      <w:t xml:space="preserve"> KOORDİNATÖRLÜĞÜ</w:t>
    </w:r>
  </w:p>
  <w:p w14:paraId="473DD324" w14:textId="7E5A5E00" w:rsidR="00682B7F" w:rsidRPr="00C84DAF" w:rsidRDefault="00AF4B92" w:rsidP="005248BB">
    <w:pPr>
      <w:pStyle w:val="stBilgi"/>
      <w:jc w:val="center"/>
      <w:rPr>
        <w:b/>
        <w:bCs/>
        <w:sz w:val="32"/>
        <w:szCs w:val="32"/>
      </w:rPr>
    </w:pPr>
    <w:r w:rsidRPr="00C84DAF">
      <w:rPr>
        <w:b/>
        <w:bCs/>
        <w:sz w:val="32"/>
        <w:szCs w:val="32"/>
      </w:rPr>
      <w:t xml:space="preserve">TANITIM FAALİYETLERİ </w:t>
    </w:r>
    <w:r w:rsidR="00743965" w:rsidRPr="00C84DAF">
      <w:rPr>
        <w:b/>
        <w:bCs/>
        <w:sz w:val="32"/>
        <w:szCs w:val="32"/>
      </w:rPr>
      <w:t xml:space="preserve">ADAY </w:t>
    </w:r>
    <w:r w:rsidR="00682B7F" w:rsidRPr="00C84DAF">
      <w:rPr>
        <w:b/>
        <w:bCs/>
        <w:sz w:val="32"/>
        <w:szCs w:val="32"/>
      </w:rPr>
      <w:t>ÖĞRENCİ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1B345D5"/>
    <w:multiLevelType w:val="hybridMultilevel"/>
    <w:tmpl w:val="5BB818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171839DE"/>
    <w:multiLevelType w:val="hybridMultilevel"/>
    <w:tmpl w:val="634CDA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453C74"/>
    <w:multiLevelType w:val="hybridMultilevel"/>
    <w:tmpl w:val="C8D29794"/>
    <w:lvl w:ilvl="0" w:tplc="D60C3446">
      <w:start w:val="669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6"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num>
  <w:num w:numId="2">
    <w:abstractNumId w:val="23"/>
  </w:num>
  <w:num w:numId="3">
    <w:abstractNumId w:val="41"/>
  </w:num>
  <w:num w:numId="4">
    <w:abstractNumId w:val="44"/>
  </w:num>
  <w:num w:numId="5">
    <w:abstractNumId w:val="21"/>
  </w:num>
  <w:num w:numId="6">
    <w:abstractNumId w:val="26"/>
  </w:num>
  <w:num w:numId="7">
    <w:abstractNumId w:val="19"/>
  </w:num>
  <w:num w:numId="8">
    <w:abstractNumId w:val="35"/>
  </w:num>
  <w:num w:numId="9">
    <w:abstractNumId w:val="7"/>
  </w:num>
  <w:num w:numId="10">
    <w:abstractNumId w:val="40"/>
  </w:num>
  <w:num w:numId="11">
    <w:abstractNumId w:val="8"/>
  </w:num>
  <w:num w:numId="12">
    <w:abstractNumId w:val="33"/>
  </w:num>
  <w:num w:numId="13">
    <w:abstractNumId w:val="11"/>
  </w:num>
  <w:num w:numId="14">
    <w:abstractNumId w:val="9"/>
  </w:num>
  <w:num w:numId="15">
    <w:abstractNumId w:val="14"/>
  </w:num>
  <w:num w:numId="16">
    <w:abstractNumId w:val="4"/>
  </w:num>
  <w:num w:numId="17">
    <w:abstractNumId w:val="7"/>
  </w:num>
  <w:num w:numId="18">
    <w:abstractNumId w:val="29"/>
  </w:num>
  <w:num w:numId="19">
    <w:abstractNumId w:val="15"/>
  </w:num>
  <w:num w:numId="20">
    <w:abstractNumId w:val="22"/>
  </w:num>
  <w:num w:numId="21">
    <w:abstractNumId w:val="28"/>
  </w:num>
  <w:num w:numId="22">
    <w:abstractNumId w:val="36"/>
  </w:num>
  <w:num w:numId="23">
    <w:abstractNumId w:val="18"/>
  </w:num>
  <w:num w:numId="24">
    <w:abstractNumId w:val="38"/>
  </w:num>
  <w:num w:numId="25">
    <w:abstractNumId w:val="39"/>
  </w:num>
  <w:num w:numId="26">
    <w:abstractNumId w:val="43"/>
  </w:num>
  <w:num w:numId="27">
    <w:abstractNumId w:val="0"/>
  </w:num>
  <w:num w:numId="28">
    <w:abstractNumId w:val="25"/>
  </w:num>
  <w:num w:numId="29">
    <w:abstractNumId w:val="17"/>
  </w:num>
  <w:num w:numId="30">
    <w:abstractNumId w:val="6"/>
  </w:num>
  <w:num w:numId="31">
    <w:abstractNumId w:val="20"/>
  </w:num>
  <w:num w:numId="32">
    <w:abstractNumId w:val="14"/>
  </w:num>
  <w:num w:numId="33">
    <w:abstractNumId w:val="40"/>
  </w:num>
  <w:num w:numId="34">
    <w:abstractNumId w:val="24"/>
  </w:num>
  <w:num w:numId="35">
    <w:abstractNumId w:val="13"/>
  </w:num>
  <w:num w:numId="36">
    <w:abstractNumId w:val="2"/>
  </w:num>
  <w:num w:numId="37">
    <w:abstractNumId w:val="12"/>
  </w:num>
  <w:num w:numId="38">
    <w:abstractNumId w:val="42"/>
  </w:num>
  <w:num w:numId="39">
    <w:abstractNumId w:val="1"/>
  </w:num>
  <w:num w:numId="40">
    <w:abstractNumId w:val="34"/>
  </w:num>
  <w:num w:numId="41">
    <w:abstractNumId w:val="27"/>
  </w:num>
  <w:num w:numId="42">
    <w:abstractNumId w:val="10"/>
  </w:num>
  <w:num w:numId="43">
    <w:abstractNumId w:val="31"/>
  </w:num>
  <w:num w:numId="44">
    <w:abstractNumId w:val="30"/>
  </w:num>
  <w:num w:numId="45">
    <w:abstractNumId w:val="32"/>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0758F"/>
    <w:rsid w:val="00011552"/>
    <w:rsid w:val="0001740E"/>
    <w:rsid w:val="000178BF"/>
    <w:rsid w:val="00021BF3"/>
    <w:rsid w:val="000228C4"/>
    <w:rsid w:val="00042499"/>
    <w:rsid w:val="00043143"/>
    <w:rsid w:val="00051D0F"/>
    <w:rsid w:val="00052113"/>
    <w:rsid w:val="0005374D"/>
    <w:rsid w:val="00060456"/>
    <w:rsid w:val="00063C36"/>
    <w:rsid w:val="00064EE6"/>
    <w:rsid w:val="00070591"/>
    <w:rsid w:val="00074FFB"/>
    <w:rsid w:val="00083F3D"/>
    <w:rsid w:val="00092938"/>
    <w:rsid w:val="000B043E"/>
    <w:rsid w:val="000B06CE"/>
    <w:rsid w:val="000B2494"/>
    <w:rsid w:val="000C3EA3"/>
    <w:rsid w:val="000D5DDC"/>
    <w:rsid w:val="000E017C"/>
    <w:rsid w:val="000E0E81"/>
    <w:rsid w:val="000E2FE9"/>
    <w:rsid w:val="000E6077"/>
    <w:rsid w:val="000F1EA2"/>
    <w:rsid w:val="000F3BD2"/>
    <w:rsid w:val="00100F6D"/>
    <w:rsid w:val="0010362F"/>
    <w:rsid w:val="00116163"/>
    <w:rsid w:val="00122453"/>
    <w:rsid w:val="00122598"/>
    <w:rsid w:val="001323E9"/>
    <w:rsid w:val="0013287A"/>
    <w:rsid w:val="0013752D"/>
    <w:rsid w:val="001469BB"/>
    <w:rsid w:val="001506A1"/>
    <w:rsid w:val="00152AD6"/>
    <w:rsid w:val="00156801"/>
    <w:rsid w:val="00156938"/>
    <w:rsid w:val="00162491"/>
    <w:rsid w:val="00165494"/>
    <w:rsid w:val="001706C2"/>
    <w:rsid w:val="00171085"/>
    <w:rsid w:val="00171A4D"/>
    <w:rsid w:val="00183BB5"/>
    <w:rsid w:val="00186316"/>
    <w:rsid w:val="0019137E"/>
    <w:rsid w:val="001926EF"/>
    <w:rsid w:val="00197B6E"/>
    <w:rsid w:val="001A26CD"/>
    <w:rsid w:val="001A3176"/>
    <w:rsid w:val="001A6E43"/>
    <w:rsid w:val="001B2D37"/>
    <w:rsid w:val="001B330F"/>
    <w:rsid w:val="001B5986"/>
    <w:rsid w:val="001C4E72"/>
    <w:rsid w:val="001C735D"/>
    <w:rsid w:val="001D529F"/>
    <w:rsid w:val="001D619D"/>
    <w:rsid w:val="001E10A3"/>
    <w:rsid w:val="001E4843"/>
    <w:rsid w:val="001E615C"/>
    <w:rsid w:val="001F4490"/>
    <w:rsid w:val="002048FF"/>
    <w:rsid w:val="00205727"/>
    <w:rsid w:val="002149BC"/>
    <w:rsid w:val="00221EBC"/>
    <w:rsid w:val="002235F9"/>
    <w:rsid w:val="002245AA"/>
    <w:rsid w:val="0022746B"/>
    <w:rsid w:val="00230C3A"/>
    <w:rsid w:val="002311E9"/>
    <w:rsid w:val="002328E8"/>
    <w:rsid w:val="00232EE7"/>
    <w:rsid w:val="00247AD6"/>
    <w:rsid w:val="00265323"/>
    <w:rsid w:val="002778B4"/>
    <w:rsid w:val="002861C5"/>
    <w:rsid w:val="002920F3"/>
    <w:rsid w:val="002A28EE"/>
    <w:rsid w:val="002A3D84"/>
    <w:rsid w:val="002B35B7"/>
    <w:rsid w:val="002B5B83"/>
    <w:rsid w:val="002B6733"/>
    <w:rsid w:val="002C2D50"/>
    <w:rsid w:val="002C5EF7"/>
    <w:rsid w:val="002C65AD"/>
    <w:rsid w:val="002D180B"/>
    <w:rsid w:val="002D5772"/>
    <w:rsid w:val="002E675B"/>
    <w:rsid w:val="002F4471"/>
    <w:rsid w:val="002F4E7E"/>
    <w:rsid w:val="003031D7"/>
    <w:rsid w:val="003053BF"/>
    <w:rsid w:val="0031134E"/>
    <w:rsid w:val="003119D1"/>
    <w:rsid w:val="00323B7E"/>
    <w:rsid w:val="00325103"/>
    <w:rsid w:val="00325F79"/>
    <w:rsid w:val="00341B4E"/>
    <w:rsid w:val="00343D55"/>
    <w:rsid w:val="003476BC"/>
    <w:rsid w:val="00356DBE"/>
    <w:rsid w:val="003642BC"/>
    <w:rsid w:val="003673EC"/>
    <w:rsid w:val="00371621"/>
    <w:rsid w:val="0037547A"/>
    <w:rsid w:val="0038593E"/>
    <w:rsid w:val="003953AD"/>
    <w:rsid w:val="003B3496"/>
    <w:rsid w:val="003B5B73"/>
    <w:rsid w:val="003B7A67"/>
    <w:rsid w:val="003C1596"/>
    <w:rsid w:val="003C1A76"/>
    <w:rsid w:val="003C2043"/>
    <w:rsid w:val="003C326C"/>
    <w:rsid w:val="003D6ED6"/>
    <w:rsid w:val="003E2C03"/>
    <w:rsid w:val="003E56E6"/>
    <w:rsid w:val="003F5FF1"/>
    <w:rsid w:val="00403A3B"/>
    <w:rsid w:val="004079EB"/>
    <w:rsid w:val="00414CAF"/>
    <w:rsid w:val="00417EB1"/>
    <w:rsid w:val="004206BF"/>
    <w:rsid w:val="00434CD6"/>
    <w:rsid w:val="00435270"/>
    <w:rsid w:val="0043567F"/>
    <w:rsid w:val="0043634E"/>
    <w:rsid w:val="00437256"/>
    <w:rsid w:val="0044009B"/>
    <w:rsid w:val="004405E5"/>
    <w:rsid w:val="00443BE1"/>
    <w:rsid w:val="00446BF7"/>
    <w:rsid w:val="00456413"/>
    <w:rsid w:val="0046378B"/>
    <w:rsid w:val="0046546F"/>
    <w:rsid w:val="00466CD7"/>
    <w:rsid w:val="004701DB"/>
    <w:rsid w:val="004715F1"/>
    <w:rsid w:val="004875E3"/>
    <w:rsid w:val="004879A5"/>
    <w:rsid w:val="0049168D"/>
    <w:rsid w:val="0049234E"/>
    <w:rsid w:val="00493894"/>
    <w:rsid w:val="004948A3"/>
    <w:rsid w:val="004A43C4"/>
    <w:rsid w:val="004A5846"/>
    <w:rsid w:val="004A6209"/>
    <w:rsid w:val="004B0B05"/>
    <w:rsid w:val="004B224D"/>
    <w:rsid w:val="004B4D33"/>
    <w:rsid w:val="004B7E6F"/>
    <w:rsid w:val="004C1A91"/>
    <w:rsid w:val="004C6BC7"/>
    <w:rsid w:val="004D33DA"/>
    <w:rsid w:val="004E3208"/>
    <w:rsid w:val="004E5249"/>
    <w:rsid w:val="004F29F8"/>
    <w:rsid w:val="004F5A7E"/>
    <w:rsid w:val="004F6E39"/>
    <w:rsid w:val="004F7B13"/>
    <w:rsid w:val="005042B3"/>
    <w:rsid w:val="00511793"/>
    <w:rsid w:val="005201CD"/>
    <w:rsid w:val="005248BB"/>
    <w:rsid w:val="00533B36"/>
    <w:rsid w:val="0053679F"/>
    <w:rsid w:val="00537DAC"/>
    <w:rsid w:val="00547AA2"/>
    <w:rsid w:val="0055391D"/>
    <w:rsid w:val="005569B0"/>
    <w:rsid w:val="005659C8"/>
    <w:rsid w:val="00566FC2"/>
    <w:rsid w:val="00571FDA"/>
    <w:rsid w:val="00574016"/>
    <w:rsid w:val="00584726"/>
    <w:rsid w:val="005915B2"/>
    <w:rsid w:val="005970BC"/>
    <w:rsid w:val="005A1519"/>
    <w:rsid w:val="005A233C"/>
    <w:rsid w:val="005A6C86"/>
    <w:rsid w:val="005B0439"/>
    <w:rsid w:val="005B2671"/>
    <w:rsid w:val="005C6D0C"/>
    <w:rsid w:val="005C71EE"/>
    <w:rsid w:val="005C7C6F"/>
    <w:rsid w:val="005D74B7"/>
    <w:rsid w:val="005E375B"/>
    <w:rsid w:val="005F0949"/>
    <w:rsid w:val="005F4F55"/>
    <w:rsid w:val="005F575F"/>
    <w:rsid w:val="005F6A30"/>
    <w:rsid w:val="005F74AF"/>
    <w:rsid w:val="006028ED"/>
    <w:rsid w:val="00602C61"/>
    <w:rsid w:val="006055E0"/>
    <w:rsid w:val="0062392A"/>
    <w:rsid w:val="00626C7B"/>
    <w:rsid w:val="00627FC2"/>
    <w:rsid w:val="0064076C"/>
    <w:rsid w:val="00640E35"/>
    <w:rsid w:val="00645964"/>
    <w:rsid w:val="00673A82"/>
    <w:rsid w:val="00682B7F"/>
    <w:rsid w:val="0068519D"/>
    <w:rsid w:val="00687306"/>
    <w:rsid w:val="00692D9A"/>
    <w:rsid w:val="0069351D"/>
    <w:rsid w:val="006B3CDE"/>
    <w:rsid w:val="006B42E2"/>
    <w:rsid w:val="006C1E4F"/>
    <w:rsid w:val="006D09AE"/>
    <w:rsid w:val="006E240D"/>
    <w:rsid w:val="006E28CC"/>
    <w:rsid w:val="006E2B94"/>
    <w:rsid w:val="006F12D9"/>
    <w:rsid w:val="0070057B"/>
    <w:rsid w:val="007024E2"/>
    <w:rsid w:val="007215F3"/>
    <w:rsid w:val="007231E4"/>
    <w:rsid w:val="007234B1"/>
    <w:rsid w:val="00724424"/>
    <w:rsid w:val="00724D4D"/>
    <w:rsid w:val="00724E0A"/>
    <w:rsid w:val="0073241F"/>
    <w:rsid w:val="00733332"/>
    <w:rsid w:val="00734F10"/>
    <w:rsid w:val="0073759E"/>
    <w:rsid w:val="00741278"/>
    <w:rsid w:val="00743965"/>
    <w:rsid w:val="007461B3"/>
    <w:rsid w:val="00754B05"/>
    <w:rsid w:val="00755D52"/>
    <w:rsid w:val="007560A4"/>
    <w:rsid w:val="00761117"/>
    <w:rsid w:val="00763075"/>
    <w:rsid w:val="0076377E"/>
    <w:rsid w:val="007669BB"/>
    <w:rsid w:val="0078221C"/>
    <w:rsid w:val="0078546A"/>
    <w:rsid w:val="00793307"/>
    <w:rsid w:val="00795CFE"/>
    <w:rsid w:val="007A1345"/>
    <w:rsid w:val="007B01FA"/>
    <w:rsid w:val="007B5265"/>
    <w:rsid w:val="007B6421"/>
    <w:rsid w:val="007C04F5"/>
    <w:rsid w:val="007D61E2"/>
    <w:rsid w:val="007E067E"/>
    <w:rsid w:val="007E32C8"/>
    <w:rsid w:val="007E3434"/>
    <w:rsid w:val="007F43CC"/>
    <w:rsid w:val="007F7997"/>
    <w:rsid w:val="00812993"/>
    <w:rsid w:val="0081389E"/>
    <w:rsid w:val="008143BD"/>
    <w:rsid w:val="008254AC"/>
    <w:rsid w:val="00831CD3"/>
    <w:rsid w:val="00836323"/>
    <w:rsid w:val="0084059F"/>
    <w:rsid w:val="008500FF"/>
    <w:rsid w:val="0085058A"/>
    <w:rsid w:val="008528F2"/>
    <w:rsid w:val="00852F7E"/>
    <w:rsid w:val="0086332C"/>
    <w:rsid w:val="00872579"/>
    <w:rsid w:val="00877400"/>
    <w:rsid w:val="008901DB"/>
    <w:rsid w:val="00891FA3"/>
    <w:rsid w:val="00892CE8"/>
    <w:rsid w:val="00896DC5"/>
    <w:rsid w:val="008B0F41"/>
    <w:rsid w:val="008C0A26"/>
    <w:rsid w:val="008C0CDC"/>
    <w:rsid w:val="008C6D35"/>
    <w:rsid w:val="008D2635"/>
    <w:rsid w:val="008D4A31"/>
    <w:rsid w:val="008E462C"/>
    <w:rsid w:val="008E7EA6"/>
    <w:rsid w:val="008F5D2D"/>
    <w:rsid w:val="008F76A6"/>
    <w:rsid w:val="0090076A"/>
    <w:rsid w:val="00901BD6"/>
    <w:rsid w:val="00904D1A"/>
    <w:rsid w:val="009115C2"/>
    <w:rsid w:val="009132F9"/>
    <w:rsid w:val="0091566F"/>
    <w:rsid w:val="00920F90"/>
    <w:rsid w:val="0093181B"/>
    <w:rsid w:val="0093694A"/>
    <w:rsid w:val="00945342"/>
    <w:rsid w:val="00955990"/>
    <w:rsid w:val="009638AA"/>
    <w:rsid w:val="00966BC3"/>
    <w:rsid w:val="009714A5"/>
    <w:rsid w:val="00971E9C"/>
    <w:rsid w:val="00975461"/>
    <w:rsid w:val="00983CCD"/>
    <w:rsid w:val="009A06AC"/>
    <w:rsid w:val="009A55E5"/>
    <w:rsid w:val="009B48BB"/>
    <w:rsid w:val="009C0042"/>
    <w:rsid w:val="009D7593"/>
    <w:rsid w:val="009E2A09"/>
    <w:rsid w:val="009E2B5D"/>
    <w:rsid w:val="009F1F19"/>
    <w:rsid w:val="009F262B"/>
    <w:rsid w:val="009F2CE2"/>
    <w:rsid w:val="009F3885"/>
    <w:rsid w:val="009F444D"/>
    <w:rsid w:val="009F690C"/>
    <w:rsid w:val="009F6EE9"/>
    <w:rsid w:val="00A01332"/>
    <w:rsid w:val="00A0575E"/>
    <w:rsid w:val="00A13750"/>
    <w:rsid w:val="00A170BF"/>
    <w:rsid w:val="00A22156"/>
    <w:rsid w:val="00A22567"/>
    <w:rsid w:val="00A24086"/>
    <w:rsid w:val="00A265CE"/>
    <w:rsid w:val="00A27E25"/>
    <w:rsid w:val="00A32945"/>
    <w:rsid w:val="00A3758F"/>
    <w:rsid w:val="00A40ED5"/>
    <w:rsid w:val="00A45743"/>
    <w:rsid w:val="00A518C1"/>
    <w:rsid w:val="00A540E9"/>
    <w:rsid w:val="00A60CFC"/>
    <w:rsid w:val="00A671C1"/>
    <w:rsid w:val="00A76970"/>
    <w:rsid w:val="00A80A74"/>
    <w:rsid w:val="00A909EC"/>
    <w:rsid w:val="00A92B6F"/>
    <w:rsid w:val="00A93372"/>
    <w:rsid w:val="00A9798E"/>
    <w:rsid w:val="00AB6A18"/>
    <w:rsid w:val="00AB7029"/>
    <w:rsid w:val="00AB7688"/>
    <w:rsid w:val="00AC09F1"/>
    <w:rsid w:val="00AC3089"/>
    <w:rsid w:val="00AC380E"/>
    <w:rsid w:val="00AC3A83"/>
    <w:rsid w:val="00AD0873"/>
    <w:rsid w:val="00AD1CE2"/>
    <w:rsid w:val="00AD3C18"/>
    <w:rsid w:val="00AD3DB1"/>
    <w:rsid w:val="00AD630F"/>
    <w:rsid w:val="00AD6440"/>
    <w:rsid w:val="00AE0ABD"/>
    <w:rsid w:val="00AF13A3"/>
    <w:rsid w:val="00AF2389"/>
    <w:rsid w:val="00AF32D5"/>
    <w:rsid w:val="00AF453E"/>
    <w:rsid w:val="00AF4B92"/>
    <w:rsid w:val="00AF6264"/>
    <w:rsid w:val="00B0061A"/>
    <w:rsid w:val="00B01679"/>
    <w:rsid w:val="00B12C11"/>
    <w:rsid w:val="00B17495"/>
    <w:rsid w:val="00B25CDB"/>
    <w:rsid w:val="00B31321"/>
    <w:rsid w:val="00B33D85"/>
    <w:rsid w:val="00B3463F"/>
    <w:rsid w:val="00B417B6"/>
    <w:rsid w:val="00B433FB"/>
    <w:rsid w:val="00B46923"/>
    <w:rsid w:val="00B50057"/>
    <w:rsid w:val="00B560FA"/>
    <w:rsid w:val="00B63CC3"/>
    <w:rsid w:val="00B651B4"/>
    <w:rsid w:val="00B662D2"/>
    <w:rsid w:val="00B6650E"/>
    <w:rsid w:val="00B70B07"/>
    <w:rsid w:val="00B7261F"/>
    <w:rsid w:val="00B83E50"/>
    <w:rsid w:val="00B83E9A"/>
    <w:rsid w:val="00B907D3"/>
    <w:rsid w:val="00B92F1C"/>
    <w:rsid w:val="00B93B30"/>
    <w:rsid w:val="00B96026"/>
    <w:rsid w:val="00BA295D"/>
    <w:rsid w:val="00BB5D2C"/>
    <w:rsid w:val="00BB7A40"/>
    <w:rsid w:val="00BB7E1F"/>
    <w:rsid w:val="00BD0251"/>
    <w:rsid w:val="00BD0CEE"/>
    <w:rsid w:val="00BD7C7B"/>
    <w:rsid w:val="00BE12FC"/>
    <w:rsid w:val="00BE31A5"/>
    <w:rsid w:val="00BE60D9"/>
    <w:rsid w:val="00BE73D3"/>
    <w:rsid w:val="00BF3326"/>
    <w:rsid w:val="00BF5DB2"/>
    <w:rsid w:val="00C01D78"/>
    <w:rsid w:val="00C02FC1"/>
    <w:rsid w:val="00C10CE3"/>
    <w:rsid w:val="00C115AE"/>
    <w:rsid w:val="00C12316"/>
    <w:rsid w:val="00C1343F"/>
    <w:rsid w:val="00C164F4"/>
    <w:rsid w:val="00C16F64"/>
    <w:rsid w:val="00C24192"/>
    <w:rsid w:val="00C25147"/>
    <w:rsid w:val="00C34126"/>
    <w:rsid w:val="00C37605"/>
    <w:rsid w:val="00C51B52"/>
    <w:rsid w:val="00C60698"/>
    <w:rsid w:val="00C70A6C"/>
    <w:rsid w:val="00C80682"/>
    <w:rsid w:val="00C84123"/>
    <w:rsid w:val="00C84DAF"/>
    <w:rsid w:val="00C87A69"/>
    <w:rsid w:val="00C91E30"/>
    <w:rsid w:val="00CA00FC"/>
    <w:rsid w:val="00CA1857"/>
    <w:rsid w:val="00CB471D"/>
    <w:rsid w:val="00CB4B92"/>
    <w:rsid w:val="00CC116D"/>
    <w:rsid w:val="00CD40D4"/>
    <w:rsid w:val="00CE2E2E"/>
    <w:rsid w:val="00CE37B4"/>
    <w:rsid w:val="00CE4EBD"/>
    <w:rsid w:val="00CE6539"/>
    <w:rsid w:val="00CE702D"/>
    <w:rsid w:val="00CF3630"/>
    <w:rsid w:val="00D00CD4"/>
    <w:rsid w:val="00D00EE9"/>
    <w:rsid w:val="00D07E2E"/>
    <w:rsid w:val="00D11472"/>
    <w:rsid w:val="00D1471C"/>
    <w:rsid w:val="00D21BBF"/>
    <w:rsid w:val="00D22209"/>
    <w:rsid w:val="00D22FDD"/>
    <w:rsid w:val="00D31508"/>
    <w:rsid w:val="00D37871"/>
    <w:rsid w:val="00D40CB5"/>
    <w:rsid w:val="00D46E8F"/>
    <w:rsid w:val="00D61413"/>
    <w:rsid w:val="00D616AB"/>
    <w:rsid w:val="00D649D7"/>
    <w:rsid w:val="00D743B3"/>
    <w:rsid w:val="00D75E94"/>
    <w:rsid w:val="00DA059E"/>
    <w:rsid w:val="00DA2A8C"/>
    <w:rsid w:val="00DA357F"/>
    <w:rsid w:val="00DA5607"/>
    <w:rsid w:val="00DB0161"/>
    <w:rsid w:val="00DB0E53"/>
    <w:rsid w:val="00DC5D62"/>
    <w:rsid w:val="00DC73A7"/>
    <w:rsid w:val="00DE0723"/>
    <w:rsid w:val="00E05EE3"/>
    <w:rsid w:val="00E07645"/>
    <w:rsid w:val="00E1056E"/>
    <w:rsid w:val="00E1081A"/>
    <w:rsid w:val="00E142B5"/>
    <w:rsid w:val="00E403F3"/>
    <w:rsid w:val="00E433B2"/>
    <w:rsid w:val="00E47919"/>
    <w:rsid w:val="00E47A7D"/>
    <w:rsid w:val="00E53DDB"/>
    <w:rsid w:val="00E54691"/>
    <w:rsid w:val="00E60E78"/>
    <w:rsid w:val="00E6496F"/>
    <w:rsid w:val="00E70843"/>
    <w:rsid w:val="00E72908"/>
    <w:rsid w:val="00E76AED"/>
    <w:rsid w:val="00E771D4"/>
    <w:rsid w:val="00E933CE"/>
    <w:rsid w:val="00E93CE1"/>
    <w:rsid w:val="00E95FD5"/>
    <w:rsid w:val="00EA46A1"/>
    <w:rsid w:val="00EA6351"/>
    <w:rsid w:val="00EA6463"/>
    <w:rsid w:val="00EB1996"/>
    <w:rsid w:val="00EC01C2"/>
    <w:rsid w:val="00EC1430"/>
    <w:rsid w:val="00ED2873"/>
    <w:rsid w:val="00ED5CBF"/>
    <w:rsid w:val="00ED7CC7"/>
    <w:rsid w:val="00EE0061"/>
    <w:rsid w:val="00EE26F2"/>
    <w:rsid w:val="00EF4082"/>
    <w:rsid w:val="00F046DC"/>
    <w:rsid w:val="00F05C27"/>
    <w:rsid w:val="00F13D23"/>
    <w:rsid w:val="00F149DF"/>
    <w:rsid w:val="00F15B80"/>
    <w:rsid w:val="00F16D22"/>
    <w:rsid w:val="00F24C0C"/>
    <w:rsid w:val="00F26723"/>
    <w:rsid w:val="00F3219C"/>
    <w:rsid w:val="00F333D8"/>
    <w:rsid w:val="00F36F4D"/>
    <w:rsid w:val="00F45F2F"/>
    <w:rsid w:val="00F475A0"/>
    <w:rsid w:val="00F526BB"/>
    <w:rsid w:val="00F6582A"/>
    <w:rsid w:val="00F67060"/>
    <w:rsid w:val="00F67839"/>
    <w:rsid w:val="00F75ED4"/>
    <w:rsid w:val="00F83557"/>
    <w:rsid w:val="00F83865"/>
    <w:rsid w:val="00F85944"/>
    <w:rsid w:val="00F87F1D"/>
    <w:rsid w:val="00F93EBC"/>
    <w:rsid w:val="00F97B6A"/>
    <w:rsid w:val="00FA66C3"/>
    <w:rsid w:val="00FA6A24"/>
    <w:rsid w:val="00FB1C2E"/>
    <w:rsid w:val="00FB3AB2"/>
    <w:rsid w:val="00FC0D2F"/>
    <w:rsid w:val="00FC15BD"/>
    <w:rsid w:val="00FD05AF"/>
    <w:rsid w:val="00FD11E0"/>
    <w:rsid w:val="00FD23BB"/>
    <w:rsid w:val="00FE2C8F"/>
    <w:rsid w:val="00FF6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AF4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30793944">
      <w:bodyDiv w:val="1"/>
      <w:marLeft w:val="0"/>
      <w:marRight w:val="0"/>
      <w:marTop w:val="0"/>
      <w:marBottom w:val="0"/>
      <w:divBdr>
        <w:top w:val="none" w:sz="0" w:space="0" w:color="auto"/>
        <w:left w:val="none" w:sz="0" w:space="0" w:color="auto"/>
        <w:bottom w:val="none" w:sz="0" w:space="0" w:color="auto"/>
        <w:right w:val="none" w:sz="0" w:space="0" w:color="auto"/>
      </w:divBdr>
    </w:div>
    <w:div w:id="705956521">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4066617">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38121698">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8918922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452CF-AE92-4BC5-ABF0-7921E9C1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885</Words>
  <Characters>5049</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179</cp:revision>
  <dcterms:created xsi:type="dcterms:W3CDTF">2020-04-10T09:15:00Z</dcterms:created>
  <dcterms:modified xsi:type="dcterms:W3CDTF">2021-12-06T08:49:00Z</dcterms:modified>
</cp:coreProperties>
</file>