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41FB304C" w:rsidR="00804484" w:rsidRPr="00326DA5" w:rsidRDefault="00804484" w:rsidP="004C38DC">
      <w:pPr>
        <w:spacing w:line="276" w:lineRule="auto"/>
        <w:jc w:val="both"/>
        <w:rPr>
          <w:rStyle w:val="Gl"/>
          <w:rFonts w:cstheme="minorHAnsi"/>
          <w:b w:val="0"/>
          <w:bCs w:val="0"/>
          <w:color w:val="000000" w:themeColor="text1"/>
          <w:shd w:val="clear" w:color="auto" w:fill="FFFFFF"/>
        </w:rPr>
      </w:pPr>
      <w:r w:rsidRPr="00326DA5">
        <w:rPr>
          <w:rStyle w:val="Gl"/>
          <w:rFonts w:cstheme="minorHAnsi"/>
          <w:b w:val="0"/>
          <w:bCs w:val="0"/>
          <w:color w:val="000000" w:themeColor="text1"/>
          <w:shd w:val="clear" w:color="auto" w:fill="FFFFFF"/>
        </w:rPr>
        <w:t>Kayıt dondurma başvurusunda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326DA5" w:rsidRDefault="00804484" w:rsidP="004C38DC">
      <w:pPr>
        <w:spacing w:line="276" w:lineRule="auto"/>
        <w:jc w:val="both"/>
        <w:rPr>
          <w:rFonts w:cstheme="minorHAnsi"/>
          <w:color w:val="000000" w:themeColor="text1"/>
          <w:shd w:val="clear" w:color="auto" w:fill="FFFFFF"/>
        </w:rPr>
      </w:pPr>
      <w:r w:rsidRPr="00326DA5">
        <w:rPr>
          <w:rFonts w:cstheme="minorHAnsi"/>
          <w:b/>
          <w:bCs/>
          <w:shd w:val="clear" w:color="auto" w:fill="FFFFFF"/>
        </w:rPr>
        <w:t>Veri Sorumlusu Hakkında</w:t>
      </w:r>
    </w:p>
    <w:p w14:paraId="6655B462" w14:textId="790A3B8D" w:rsidR="00804484" w:rsidRPr="00326DA5" w:rsidRDefault="00804484" w:rsidP="004C38DC">
      <w:pPr>
        <w:spacing w:line="276" w:lineRule="auto"/>
        <w:jc w:val="both"/>
        <w:rPr>
          <w:rStyle w:val="Gl"/>
          <w:rFonts w:cstheme="minorHAnsi"/>
          <w:b w:val="0"/>
          <w:bCs w:val="0"/>
          <w:color w:val="000000" w:themeColor="text1"/>
          <w:shd w:val="clear" w:color="auto" w:fill="FFFFFF"/>
        </w:rPr>
      </w:pPr>
      <w:r w:rsidRPr="00326DA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4C38DC">
        <w:rPr>
          <w:rStyle w:val="Gl"/>
          <w:rFonts w:cstheme="minorHAnsi"/>
          <w:color w:val="000000" w:themeColor="text1"/>
          <w:shd w:val="clear" w:color="auto" w:fill="FFFFFF"/>
        </w:rPr>
        <w:t xml:space="preserve">Kastamonu </w:t>
      </w:r>
      <w:r w:rsidRPr="00326DA5">
        <w:rPr>
          <w:rStyle w:val="Gl"/>
          <w:rFonts w:cstheme="minorHAnsi"/>
          <w:color w:val="000000" w:themeColor="text1"/>
          <w:shd w:val="clear" w:color="auto" w:fill="FFFFFF"/>
        </w:rPr>
        <w:t xml:space="preserve">Üniversitesi </w:t>
      </w:r>
      <w:r w:rsidRPr="00326DA5">
        <w:rPr>
          <w:rFonts w:cstheme="minorHAnsi"/>
        </w:rPr>
        <w:t xml:space="preserve">(bundan böyle </w:t>
      </w:r>
      <w:r w:rsidRPr="00326DA5">
        <w:rPr>
          <w:rFonts w:cstheme="minorHAnsi"/>
          <w:b/>
          <w:bCs/>
        </w:rPr>
        <w:t xml:space="preserve">“ÜNİVERSİTE” </w:t>
      </w:r>
      <w:r w:rsidRPr="00326DA5">
        <w:rPr>
          <w:rFonts w:cstheme="minorHAnsi"/>
          <w:color w:val="000000" w:themeColor="text1"/>
        </w:rPr>
        <w:t xml:space="preserve">olarak </w:t>
      </w:r>
      <w:r w:rsidRPr="00326DA5">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Pr="00326DA5" w:rsidRDefault="00C5764B" w:rsidP="004C38DC">
      <w:pPr>
        <w:spacing w:line="276" w:lineRule="auto"/>
        <w:jc w:val="both"/>
        <w:rPr>
          <w:rStyle w:val="Gl"/>
          <w:rFonts w:cstheme="minorHAnsi"/>
          <w:shd w:val="clear" w:color="auto" w:fill="FFFFFF"/>
        </w:rPr>
      </w:pPr>
      <w:r w:rsidRPr="00326DA5">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73505B" w:rsidRPr="00326DA5" w14:paraId="02F6F815" w14:textId="77777777" w:rsidTr="0073505B">
        <w:tc>
          <w:tcPr>
            <w:tcW w:w="10910" w:type="dxa"/>
          </w:tcPr>
          <w:p w14:paraId="54EB053C" w14:textId="2E8B1FD7" w:rsidR="00082651" w:rsidRPr="00326DA5" w:rsidRDefault="0068268A" w:rsidP="004C38DC">
            <w:pPr>
              <w:spacing w:line="276" w:lineRule="auto"/>
              <w:rPr>
                <w:rFonts w:cstheme="minorHAnsi"/>
                <w:b/>
                <w:bCs/>
              </w:rPr>
            </w:pPr>
            <w:r>
              <w:rPr>
                <w:rFonts w:cstheme="minorHAnsi"/>
                <w:b/>
                <w:bCs/>
              </w:rPr>
              <w:t>Enstitü</w:t>
            </w:r>
            <w:r w:rsidR="004D66A7" w:rsidRPr="00326DA5">
              <w:rPr>
                <w:rFonts w:cstheme="minorHAnsi"/>
                <w:b/>
                <w:bCs/>
              </w:rPr>
              <w:t>;</w:t>
            </w:r>
          </w:p>
          <w:p w14:paraId="5734BB97" w14:textId="6DD9B958" w:rsidR="00082651" w:rsidRPr="00326DA5" w:rsidRDefault="00082651" w:rsidP="004C38DC">
            <w:pPr>
              <w:spacing w:line="276" w:lineRule="auto"/>
              <w:rPr>
                <w:rFonts w:cstheme="minorHAnsi"/>
                <w:b/>
                <w:bCs/>
                <w:color w:val="FF0000"/>
              </w:rPr>
            </w:pPr>
            <w:r w:rsidRPr="00326DA5">
              <w:rPr>
                <w:rFonts w:cstheme="minorHAnsi"/>
                <w:b/>
                <w:bCs/>
                <w:color w:val="FF0000"/>
              </w:rPr>
              <w:t xml:space="preserve">Kayıt Dondurma </w:t>
            </w:r>
            <w:r w:rsidR="004C38DC">
              <w:rPr>
                <w:rFonts w:cstheme="minorHAnsi"/>
                <w:b/>
                <w:bCs/>
                <w:color w:val="FF0000"/>
              </w:rPr>
              <w:t xml:space="preserve">Talep </w:t>
            </w:r>
            <w:r w:rsidRPr="00326DA5">
              <w:rPr>
                <w:rFonts w:cstheme="minorHAnsi"/>
                <w:b/>
                <w:bCs/>
                <w:color w:val="FF0000"/>
              </w:rPr>
              <w:t>Süreci</w:t>
            </w:r>
          </w:p>
          <w:p w14:paraId="7594CC0A" w14:textId="54A86565" w:rsidR="00F16E94" w:rsidRPr="00326DA5" w:rsidRDefault="00F16E94" w:rsidP="004C38DC">
            <w:pPr>
              <w:spacing w:line="276" w:lineRule="auto"/>
              <w:rPr>
                <w:rFonts w:cstheme="minorHAnsi"/>
              </w:rPr>
            </w:pPr>
            <w:r w:rsidRPr="00326DA5">
              <w:rPr>
                <w:rFonts w:cstheme="minorHAnsi"/>
                <w:b/>
                <w:bCs/>
              </w:rPr>
              <w:t>Kimlik Verisi</w:t>
            </w:r>
            <w:r w:rsidRPr="00326DA5">
              <w:rPr>
                <w:rFonts w:cstheme="minorHAnsi"/>
              </w:rPr>
              <w:t xml:space="preserve"> (</w:t>
            </w:r>
            <w:r w:rsidR="00F76BC9" w:rsidRPr="00326DA5">
              <w:rPr>
                <w:rFonts w:cstheme="minorHAnsi"/>
              </w:rPr>
              <w:t>Ad/Soyad,</w:t>
            </w:r>
            <w:r w:rsidR="0068268A">
              <w:rPr>
                <w:rFonts w:cstheme="minorHAnsi"/>
              </w:rPr>
              <w:t xml:space="preserve"> </w:t>
            </w:r>
            <w:r w:rsidR="00F76BC9" w:rsidRPr="00326DA5">
              <w:rPr>
                <w:rFonts w:cstheme="minorHAnsi"/>
              </w:rPr>
              <w:t>İmza</w:t>
            </w:r>
            <w:r w:rsidRPr="00326DA5">
              <w:rPr>
                <w:rFonts w:cstheme="minorHAnsi"/>
              </w:rPr>
              <w:t>)</w:t>
            </w:r>
          </w:p>
          <w:p w14:paraId="3DEA6632" w14:textId="54678273" w:rsidR="004C38DC" w:rsidRDefault="004D66A7" w:rsidP="004C38DC">
            <w:pPr>
              <w:spacing w:line="276" w:lineRule="auto"/>
              <w:rPr>
                <w:rFonts w:cstheme="minorHAnsi"/>
              </w:rPr>
            </w:pPr>
            <w:r w:rsidRPr="00326DA5">
              <w:rPr>
                <w:rFonts w:cstheme="minorHAnsi"/>
                <w:b/>
                <w:bCs/>
              </w:rPr>
              <w:t>Özlük Verisi</w:t>
            </w:r>
            <w:r w:rsidRPr="00326DA5">
              <w:rPr>
                <w:rFonts w:cstheme="minorHAnsi"/>
              </w:rPr>
              <w:t xml:space="preserve"> (</w:t>
            </w:r>
            <w:r w:rsidR="004C38DC" w:rsidRPr="004C38DC">
              <w:rPr>
                <w:rFonts w:cstheme="minorHAnsi"/>
              </w:rPr>
              <w:t>Öğrenci Numarası, Mazeret Belgesi</w:t>
            </w:r>
            <w:r w:rsidR="004C38DC">
              <w:rPr>
                <w:rFonts w:cstheme="minorHAnsi"/>
              </w:rPr>
              <w:t>)</w:t>
            </w:r>
          </w:p>
          <w:p w14:paraId="1AF08C41" w14:textId="77777777" w:rsidR="004C38DC" w:rsidRPr="00326DA5" w:rsidRDefault="004C38DC" w:rsidP="004C38DC">
            <w:pPr>
              <w:spacing w:line="276" w:lineRule="auto"/>
              <w:rPr>
                <w:rFonts w:cstheme="minorHAnsi"/>
              </w:rPr>
            </w:pPr>
            <w:r w:rsidRPr="00326DA5">
              <w:rPr>
                <w:rFonts w:cstheme="minorHAnsi"/>
                <w:b/>
                <w:bCs/>
              </w:rPr>
              <w:t>Eğitim Verisi</w:t>
            </w:r>
            <w:r w:rsidRPr="00326DA5">
              <w:rPr>
                <w:rFonts w:cstheme="minorHAnsi"/>
              </w:rPr>
              <w:t xml:space="preserve"> (</w:t>
            </w:r>
            <w:r w:rsidRPr="004C38DC">
              <w:rPr>
                <w:rFonts w:cstheme="minorHAnsi"/>
              </w:rPr>
              <w:t>Tezli/Tezsiz/Yüksek Lisans/Doktora Bilgisi, Dönem Bilgisi</w:t>
            </w:r>
            <w:r w:rsidRPr="00326DA5">
              <w:rPr>
                <w:rFonts w:cstheme="minorHAnsi"/>
              </w:rPr>
              <w:t>)</w:t>
            </w:r>
          </w:p>
          <w:p w14:paraId="20504A5D" w14:textId="77777777" w:rsidR="00C73D0A" w:rsidRDefault="00F16E94" w:rsidP="004C38DC">
            <w:pPr>
              <w:spacing w:line="276" w:lineRule="auto"/>
              <w:rPr>
                <w:rFonts w:cstheme="minorHAnsi"/>
              </w:rPr>
            </w:pPr>
            <w:r w:rsidRPr="00326DA5">
              <w:rPr>
                <w:rFonts w:cstheme="minorHAnsi"/>
                <w:b/>
                <w:bCs/>
              </w:rPr>
              <w:t>İletişim Verisi</w:t>
            </w:r>
            <w:r w:rsidRPr="00326DA5">
              <w:rPr>
                <w:rFonts w:cstheme="minorHAnsi"/>
              </w:rPr>
              <w:t xml:space="preserve"> (</w:t>
            </w:r>
            <w:r w:rsidR="004C38DC" w:rsidRPr="004C38DC">
              <w:rPr>
                <w:rFonts w:cstheme="minorHAnsi"/>
              </w:rPr>
              <w:t>Adres Bilgisi, Telefon Numarası, E-Posta Adresi</w:t>
            </w:r>
            <w:r w:rsidRPr="00326DA5">
              <w:rPr>
                <w:rFonts w:cstheme="minorHAnsi"/>
              </w:rPr>
              <w:t>)</w:t>
            </w:r>
          </w:p>
          <w:p w14:paraId="6C277FC1" w14:textId="3AA46293" w:rsidR="009C73B7" w:rsidRPr="004C38DC" w:rsidRDefault="009C73B7" w:rsidP="004C38DC">
            <w:pPr>
              <w:spacing w:line="276" w:lineRule="auto"/>
              <w:rPr>
                <w:rStyle w:val="Gl"/>
                <w:rFonts w:cstheme="minorHAnsi"/>
                <w:b w:val="0"/>
                <w:bCs w:val="0"/>
              </w:rPr>
            </w:pPr>
            <w:r w:rsidRPr="009C73B7">
              <w:rPr>
                <w:rStyle w:val="Gl"/>
                <w:rFonts w:cstheme="minorHAnsi"/>
              </w:rPr>
              <w:t>Sağlık Verisi</w:t>
            </w:r>
            <w:r>
              <w:rPr>
                <w:rStyle w:val="Gl"/>
                <w:rFonts w:cstheme="minorHAnsi"/>
                <w:b w:val="0"/>
                <w:bCs w:val="0"/>
              </w:rPr>
              <w:t xml:space="preserve"> (Sağlık Raporu)</w:t>
            </w:r>
          </w:p>
        </w:tc>
      </w:tr>
    </w:tbl>
    <w:p w14:paraId="48C2B90F" w14:textId="77777777" w:rsidR="00C5764B" w:rsidRPr="00326DA5" w:rsidRDefault="00C5764B" w:rsidP="004C38DC">
      <w:pPr>
        <w:spacing w:after="0" w:line="276" w:lineRule="auto"/>
        <w:jc w:val="both"/>
        <w:rPr>
          <w:rStyle w:val="Gl"/>
          <w:rFonts w:cstheme="minorHAnsi"/>
          <w:shd w:val="clear" w:color="auto" w:fill="FFFFFF"/>
        </w:rPr>
      </w:pPr>
    </w:p>
    <w:p w14:paraId="5FBA9842" w14:textId="65BC85A1" w:rsidR="00A32945" w:rsidRPr="00326DA5" w:rsidRDefault="00C5764B" w:rsidP="004C38DC">
      <w:pPr>
        <w:spacing w:line="276" w:lineRule="auto"/>
        <w:jc w:val="both"/>
        <w:rPr>
          <w:rFonts w:cstheme="minorHAnsi"/>
          <w:b/>
          <w:bCs/>
          <w:i/>
          <w:iCs/>
        </w:rPr>
      </w:pPr>
      <w:bookmarkStart w:id="0" w:name="_Hlk44150409"/>
      <w:r w:rsidRPr="00326DA5">
        <w:rPr>
          <w:rFonts w:cstheme="minorHAnsi"/>
          <w:b/>
          <w:bCs/>
          <w:shd w:val="clear" w:color="auto" w:fill="FFFFFF"/>
        </w:rPr>
        <w:t>Kişisel Verilerinizin İşlenme Amaçları</w:t>
      </w:r>
    </w:p>
    <w:bookmarkEnd w:id="0"/>
    <w:p w14:paraId="7F414477" w14:textId="77777777" w:rsidR="00326DA5" w:rsidRPr="00326DA5" w:rsidRDefault="00326DA5" w:rsidP="004C38DC">
      <w:pPr>
        <w:spacing w:after="0" w:line="276" w:lineRule="auto"/>
        <w:jc w:val="both"/>
        <w:rPr>
          <w:rFonts w:cstheme="minorHAnsi"/>
        </w:rPr>
      </w:pPr>
      <w:r w:rsidRPr="00326DA5">
        <w:rPr>
          <w:rFonts w:cstheme="minorHAnsi"/>
          <w:bCs/>
          <w:shd w:val="clear" w:color="auto" w:fill="FFFFFF"/>
        </w:rPr>
        <w:t>Kişisel verileriniz, kayıt dondurma taleplerinin alınması, değerlendirilmesi ve uygun görülmesi halinde kayıt dondurma işlemlerinin yapılabilmesi; Kayıt dondurma süreci ile ilgili telefon, e-posta vb. iletişim araçlarıyla iletişim kurulabilmesi amaçlarıyla işlenecektir.</w:t>
      </w:r>
      <w:r w:rsidRPr="00326DA5">
        <w:rPr>
          <w:rFonts w:cstheme="minorHAnsi"/>
          <w:b/>
          <w:shd w:val="clear" w:color="auto" w:fill="FFFFFF"/>
        </w:rPr>
        <w:t xml:space="preserve"> </w:t>
      </w:r>
    </w:p>
    <w:p w14:paraId="7B0CB792" w14:textId="2E3449B4" w:rsidR="00804484" w:rsidRPr="00326DA5" w:rsidRDefault="00C81410" w:rsidP="004C38DC">
      <w:pPr>
        <w:tabs>
          <w:tab w:val="left" w:pos="1800"/>
        </w:tabs>
        <w:spacing w:after="0" w:line="276" w:lineRule="auto"/>
        <w:ind w:left="-426"/>
        <w:jc w:val="both"/>
        <w:rPr>
          <w:rFonts w:cstheme="minorHAnsi"/>
          <w:shd w:val="clear" w:color="auto" w:fill="FFFFFF"/>
        </w:rPr>
      </w:pPr>
      <w:r w:rsidRPr="00326DA5">
        <w:rPr>
          <w:rFonts w:cstheme="minorHAnsi"/>
          <w:shd w:val="clear" w:color="auto" w:fill="FFFFFF"/>
        </w:rPr>
        <w:tab/>
      </w:r>
    </w:p>
    <w:p w14:paraId="30409236" w14:textId="1829F103" w:rsidR="00DA357F" w:rsidRPr="00326DA5" w:rsidRDefault="005915B2" w:rsidP="004C38DC">
      <w:pPr>
        <w:spacing w:after="120" w:line="276" w:lineRule="auto"/>
        <w:jc w:val="both"/>
        <w:rPr>
          <w:rFonts w:cstheme="minorHAnsi"/>
          <w:b/>
          <w:shd w:val="clear" w:color="auto" w:fill="FFFFFF"/>
        </w:rPr>
      </w:pPr>
      <w:r w:rsidRPr="00326DA5">
        <w:rPr>
          <w:rFonts w:cstheme="minorHAnsi"/>
          <w:b/>
          <w:shd w:val="clear" w:color="auto" w:fill="FFFFFF"/>
        </w:rPr>
        <w:t>K</w:t>
      </w:r>
      <w:r w:rsidR="00DA357F" w:rsidRPr="00326DA5">
        <w:rPr>
          <w:rFonts w:cstheme="minorHAnsi"/>
          <w:b/>
          <w:shd w:val="clear" w:color="auto" w:fill="FFFFFF"/>
        </w:rPr>
        <w:t>işisel Verilerinizin Aktarılması</w:t>
      </w:r>
    </w:p>
    <w:p w14:paraId="253FA71F" w14:textId="1AD7A5D0" w:rsidR="00C5764B" w:rsidRPr="00326DA5" w:rsidRDefault="00C5764B" w:rsidP="004C38DC">
      <w:pPr>
        <w:spacing w:after="120" w:line="276" w:lineRule="auto"/>
        <w:jc w:val="both"/>
        <w:rPr>
          <w:rFonts w:cstheme="minorHAnsi"/>
          <w:shd w:val="clear" w:color="auto" w:fill="FFFFFF"/>
        </w:rPr>
      </w:pPr>
      <w:r w:rsidRPr="00326DA5">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326DA5">
        <w:rPr>
          <w:rFonts w:cstheme="minorHAnsi"/>
          <w:shd w:val="clear" w:color="auto" w:fill="FFFFFF"/>
        </w:rPr>
        <w:t xml:space="preserve">Yükseköğretim Kurumu </w:t>
      </w:r>
      <w:r w:rsidRPr="00326DA5">
        <w:rPr>
          <w:rFonts w:cstheme="minorHAnsi"/>
          <w:color w:val="000000"/>
          <w:shd w:val="clear" w:color="auto" w:fill="FFFFFF"/>
        </w:rPr>
        <w:t xml:space="preserve">başta olmak ve bunlarla </w:t>
      </w:r>
      <w:r w:rsidRPr="00326DA5">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326DA5" w:rsidRDefault="00804484" w:rsidP="004C38DC">
      <w:pPr>
        <w:spacing w:after="120" w:line="276" w:lineRule="auto"/>
        <w:jc w:val="both"/>
        <w:rPr>
          <w:rFonts w:cstheme="minorHAnsi"/>
          <w:shd w:val="clear" w:color="auto" w:fill="FFFFFF"/>
        </w:rPr>
      </w:pPr>
      <w:bookmarkStart w:id="1" w:name="_Hlk42382700"/>
      <w:bookmarkStart w:id="2" w:name="_Hlk42184918"/>
      <w:r w:rsidRPr="00326DA5">
        <w:rPr>
          <w:rFonts w:cstheme="minorHAnsi"/>
          <w:shd w:val="clear" w:color="auto" w:fill="FFFFFF"/>
        </w:rPr>
        <w:t>Kişisel verileriniz;</w:t>
      </w:r>
    </w:p>
    <w:p w14:paraId="678FED27" w14:textId="77777777" w:rsidR="00804484" w:rsidRPr="00326DA5" w:rsidRDefault="00804484" w:rsidP="004C38D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326DA5" w:rsidRDefault="00804484" w:rsidP="004C38D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Yargısal süreçlerin yürütülebilmesi veya takibinin sağlanması amacıyla ilgili yargı makamlarına ve danışmanlık aldığımız avukatlara,</w:t>
      </w:r>
    </w:p>
    <w:p w14:paraId="1F62B931" w14:textId="4CDEF87D" w:rsidR="00804484" w:rsidRPr="00326DA5" w:rsidRDefault="00804484" w:rsidP="004C38D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Kayıt dondurma başvurusu değerlendirme sonucu</w:t>
      </w:r>
      <w:r w:rsidR="00C5764B" w:rsidRPr="00326DA5">
        <w:rPr>
          <w:rFonts w:cstheme="minorHAnsi"/>
          <w:shd w:val="clear" w:color="auto" w:fill="FFFFFF"/>
        </w:rPr>
        <w:t>nuz</w:t>
      </w:r>
      <w:r w:rsidRPr="00326DA5">
        <w:rPr>
          <w:rFonts w:cstheme="minorHAnsi"/>
          <w:shd w:val="clear" w:color="auto" w:fill="FFFFFF"/>
        </w:rPr>
        <w:t xml:space="preserve"> Yükseköğretim Kurulu’na</w:t>
      </w:r>
    </w:p>
    <w:p w14:paraId="1CDDEDA9" w14:textId="7B2F7511" w:rsidR="00491B6C" w:rsidRPr="004C38DC" w:rsidRDefault="00804484" w:rsidP="004C38DC">
      <w:pPr>
        <w:spacing w:after="120" w:line="276" w:lineRule="auto"/>
        <w:jc w:val="both"/>
        <w:rPr>
          <w:rFonts w:cstheme="minorHAnsi"/>
          <w:shd w:val="clear" w:color="auto" w:fill="FFFFFF"/>
        </w:rPr>
      </w:pPr>
      <w:r w:rsidRPr="00326DA5">
        <w:rPr>
          <w:rFonts w:cstheme="minorHAnsi"/>
          <w:shd w:val="clear" w:color="auto" w:fill="FFFFFF"/>
        </w:rPr>
        <w:t xml:space="preserve">aktarılabilecektir. </w:t>
      </w:r>
    </w:p>
    <w:p w14:paraId="78957B69" w14:textId="77777777" w:rsidR="00804484" w:rsidRPr="00326DA5" w:rsidRDefault="00804484" w:rsidP="004C38DC">
      <w:pPr>
        <w:spacing w:after="0" w:line="276" w:lineRule="auto"/>
        <w:jc w:val="both"/>
        <w:rPr>
          <w:rFonts w:cstheme="minorHAnsi"/>
          <w:color w:val="000000" w:themeColor="text1"/>
          <w:shd w:val="clear" w:color="auto" w:fill="FFFFFF"/>
        </w:rPr>
      </w:pPr>
      <w:r w:rsidRPr="00326DA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326DA5" w:rsidRDefault="00B3463F" w:rsidP="004C38DC">
      <w:pPr>
        <w:spacing w:after="0" w:line="276" w:lineRule="auto"/>
        <w:ind w:left="-426"/>
        <w:jc w:val="both"/>
        <w:rPr>
          <w:rFonts w:cstheme="minorHAnsi"/>
          <w:color w:val="000000" w:themeColor="text1"/>
          <w:shd w:val="clear" w:color="auto" w:fill="FFFFFF"/>
        </w:rPr>
      </w:pPr>
    </w:p>
    <w:bookmarkEnd w:id="2"/>
    <w:p w14:paraId="72BA797E" w14:textId="66E0A097" w:rsidR="002B35B7" w:rsidRPr="00326DA5" w:rsidRDefault="00C5764B" w:rsidP="004C38DC">
      <w:pPr>
        <w:spacing w:after="0" w:line="276" w:lineRule="auto"/>
        <w:jc w:val="both"/>
        <w:rPr>
          <w:rStyle w:val="Gl"/>
          <w:rFonts w:cstheme="minorHAnsi"/>
          <w:shd w:val="clear" w:color="auto" w:fill="FFFFFF"/>
        </w:rPr>
      </w:pPr>
      <w:r w:rsidRPr="00326DA5">
        <w:rPr>
          <w:rFonts w:cstheme="minorHAnsi"/>
          <w:b/>
          <w:bCs/>
          <w:color w:val="000000" w:themeColor="text1"/>
          <w:shd w:val="clear" w:color="auto" w:fill="FFFFFF"/>
        </w:rPr>
        <w:t>K</w:t>
      </w:r>
      <w:r w:rsidR="00DA357F" w:rsidRPr="00326DA5">
        <w:rPr>
          <w:rStyle w:val="Gl"/>
          <w:rFonts w:cstheme="minorHAnsi"/>
          <w:shd w:val="clear" w:color="auto" w:fill="FFFFFF"/>
        </w:rPr>
        <w:t>işisel Verilerin</w:t>
      </w:r>
      <w:r w:rsidRPr="00326DA5">
        <w:rPr>
          <w:rStyle w:val="Gl"/>
          <w:rFonts w:cstheme="minorHAnsi"/>
          <w:shd w:val="clear" w:color="auto" w:fill="FFFFFF"/>
        </w:rPr>
        <w:t>izin</w:t>
      </w:r>
      <w:r w:rsidR="00DA357F" w:rsidRPr="00326DA5">
        <w:rPr>
          <w:rStyle w:val="Gl"/>
          <w:rFonts w:cstheme="minorHAnsi"/>
          <w:shd w:val="clear" w:color="auto" w:fill="FFFFFF"/>
        </w:rPr>
        <w:t xml:space="preserve"> Elde Edilme Yöntemleri</w:t>
      </w:r>
      <w:r w:rsidRPr="00326DA5">
        <w:rPr>
          <w:rStyle w:val="Gl"/>
          <w:rFonts w:cstheme="minorHAnsi"/>
          <w:shd w:val="clear" w:color="auto" w:fill="FFFFFF"/>
        </w:rPr>
        <w:t xml:space="preserve"> ve Hukuki Sebepleri</w:t>
      </w:r>
    </w:p>
    <w:p w14:paraId="6645B6B5" w14:textId="7610D43A" w:rsidR="000C7E4F" w:rsidRPr="00326DA5" w:rsidRDefault="00273CBB" w:rsidP="004C38DC">
      <w:pPr>
        <w:tabs>
          <w:tab w:val="left" w:pos="4455"/>
        </w:tabs>
        <w:spacing w:after="0" w:line="276" w:lineRule="auto"/>
        <w:jc w:val="both"/>
        <w:rPr>
          <w:rStyle w:val="Gl"/>
          <w:rFonts w:cstheme="minorHAnsi"/>
          <w:shd w:val="clear" w:color="auto" w:fill="FFFFFF"/>
        </w:rPr>
      </w:pPr>
      <w:r w:rsidRPr="00326DA5">
        <w:rPr>
          <w:rStyle w:val="Gl"/>
          <w:rFonts w:cstheme="minorHAnsi"/>
          <w:shd w:val="clear" w:color="auto" w:fill="FFFFFF"/>
        </w:rPr>
        <w:lastRenderedPageBreak/>
        <w:tab/>
      </w:r>
    </w:p>
    <w:p w14:paraId="2FA6E0E7" w14:textId="3BBD108B" w:rsidR="00C60698" w:rsidRPr="00326DA5" w:rsidRDefault="00C60698" w:rsidP="004C38DC">
      <w:pPr>
        <w:spacing w:after="0" w:line="276" w:lineRule="auto"/>
        <w:jc w:val="both"/>
        <w:rPr>
          <w:rFonts w:cstheme="minorHAnsi"/>
        </w:rPr>
      </w:pPr>
      <w:bookmarkStart w:id="3" w:name="_Hlk42382722"/>
      <w:bookmarkStart w:id="4" w:name="_Hlk42184937"/>
      <w:r w:rsidRPr="00326DA5">
        <w:rPr>
          <w:rFonts w:cstheme="minorHAnsi"/>
        </w:rPr>
        <w:t>Kişisel verileriniz</w:t>
      </w:r>
      <w:r w:rsidR="00804484" w:rsidRPr="00326DA5">
        <w:rPr>
          <w:rFonts w:cstheme="minorHAnsi"/>
        </w:rPr>
        <w:t>,</w:t>
      </w:r>
      <w:r w:rsidR="00B3463F" w:rsidRPr="00326DA5">
        <w:rPr>
          <w:rFonts w:cstheme="minorHAnsi"/>
        </w:rPr>
        <w:t xml:space="preserve"> </w:t>
      </w:r>
      <w:r w:rsidR="00F16E94" w:rsidRPr="00326DA5">
        <w:rPr>
          <w:rFonts w:cstheme="minorHAnsi"/>
        </w:rPr>
        <w:t>form doldurulması, evrak sunulması</w:t>
      </w:r>
      <w:r w:rsidR="00B3463F" w:rsidRPr="00326DA5">
        <w:rPr>
          <w:rFonts w:cstheme="minorHAnsi"/>
        </w:rPr>
        <w:t xml:space="preserve"> gibi otomatik olmayan yöntemler </w:t>
      </w:r>
      <w:bookmarkEnd w:id="3"/>
      <w:r w:rsidR="00804484" w:rsidRPr="00326DA5">
        <w:rPr>
          <w:rFonts w:cstheme="minorHAnsi"/>
        </w:rPr>
        <w:t>toplanacaktır.</w:t>
      </w:r>
    </w:p>
    <w:p w14:paraId="6AFF1C2F" w14:textId="77777777" w:rsidR="00C5764B" w:rsidRPr="00326DA5" w:rsidRDefault="00C5764B" w:rsidP="004C38DC">
      <w:pPr>
        <w:spacing w:after="0" w:line="276" w:lineRule="auto"/>
        <w:jc w:val="both"/>
        <w:rPr>
          <w:rFonts w:cstheme="minorHAnsi"/>
        </w:rPr>
      </w:pPr>
    </w:p>
    <w:p w14:paraId="7F47BD09" w14:textId="64380F80" w:rsidR="00C5764B" w:rsidRPr="00326DA5" w:rsidRDefault="00C5764B" w:rsidP="004C38DC">
      <w:pPr>
        <w:spacing w:after="0" w:line="276" w:lineRule="auto"/>
        <w:ind w:right="-2"/>
        <w:jc w:val="both"/>
        <w:rPr>
          <w:rFonts w:cstheme="minorHAnsi"/>
          <w:color w:val="000000" w:themeColor="text1"/>
        </w:rPr>
      </w:pPr>
      <w:r w:rsidRPr="00326DA5">
        <w:rPr>
          <w:rFonts w:cstheme="minorHAnsi"/>
        </w:rPr>
        <w:t xml:space="preserve">6698 </w:t>
      </w:r>
      <w:r w:rsidR="0073505B" w:rsidRPr="00326DA5">
        <w:rPr>
          <w:rFonts w:cstheme="minorHAnsi"/>
        </w:rPr>
        <w:t>S</w:t>
      </w:r>
      <w:r w:rsidRPr="00326DA5">
        <w:rPr>
          <w:rFonts w:cstheme="minorHAnsi"/>
        </w:rPr>
        <w:t>ayılı</w:t>
      </w:r>
      <w:r w:rsidR="0073505B" w:rsidRPr="00326DA5">
        <w:rPr>
          <w:rFonts w:cstheme="minorHAnsi"/>
        </w:rPr>
        <w:t xml:space="preserve"> KVK</w:t>
      </w:r>
      <w:r w:rsidRPr="00326DA5">
        <w:rPr>
          <w:rFonts w:cstheme="minorHAnsi"/>
        </w:rPr>
        <w:t xml:space="preserve"> Kanun</w:t>
      </w:r>
      <w:r w:rsidR="0073505B" w:rsidRPr="00326DA5">
        <w:rPr>
          <w:rFonts w:cstheme="minorHAnsi"/>
        </w:rPr>
        <w:t>u</w:t>
      </w:r>
      <w:r w:rsidRPr="00326DA5">
        <w:rPr>
          <w:rFonts w:cstheme="minorHAnsi"/>
        </w:rPr>
        <w:t>’</w:t>
      </w:r>
      <w:r w:rsidR="0073505B" w:rsidRPr="00326DA5">
        <w:rPr>
          <w:rFonts w:cstheme="minorHAnsi"/>
        </w:rPr>
        <w:t>n</w:t>
      </w:r>
      <w:r w:rsidRPr="00326DA5">
        <w:rPr>
          <w:rFonts w:cstheme="minorHAnsi"/>
        </w:rPr>
        <w:t xml:space="preserve">un </w:t>
      </w:r>
      <w:r w:rsidR="009C73B7">
        <w:rPr>
          <w:rFonts w:cstheme="minorHAnsi"/>
        </w:rPr>
        <w:t xml:space="preserve">5/1-‘’Açık rızanın kullanılması’’, </w:t>
      </w:r>
      <w:r w:rsidRPr="00326DA5">
        <w:rPr>
          <w:rFonts w:cstheme="minorHAnsi"/>
          <w:color w:val="000000" w:themeColor="text1"/>
        </w:rPr>
        <w:t>5/2-</w:t>
      </w:r>
      <w:r w:rsidRPr="00326DA5">
        <w:rPr>
          <w:rFonts w:cstheme="minorHAnsi"/>
        </w:rPr>
        <w:t>ç)“Veri sorumlusunun hukuki yükümlülüğünü yerine getirebilmesi için zorunlu olması”, e)“Bir hakkın tesisi, kullanılması veya korunması için veri işlemenin zorunlu olması” maddelerinde belirtilen kişisel veri işleme şartları dahilinde işlenecektir.</w:t>
      </w:r>
    </w:p>
    <w:p w14:paraId="04408FE3" w14:textId="77777777" w:rsidR="00F77C9C" w:rsidRPr="00326DA5" w:rsidRDefault="00F77C9C" w:rsidP="004C38DC">
      <w:pPr>
        <w:spacing w:after="0" w:line="276" w:lineRule="auto"/>
        <w:ind w:left="-426"/>
        <w:jc w:val="both"/>
        <w:rPr>
          <w:rFonts w:cstheme="minorHAnsi"/>
        </w:rPr>
      </w:pPr>
    </w:p>
    <w:bookmarkEnd w:id="4"/>
    <w:p w14:paraId="67C62958" w14:textId="69A1D9F3" w:rsidR="00DA357F" w:rsidRPr="00326DA5" w:rsidRDefault="00DA357F" w:rsidP="004C38DC">
      <w:pPr>
        <w:spacing w:line="276" w:lineRule="auto"/>
        <w:jc w:val="both"/>
        <w:rPr>
          <w:rFonts w:cstheme="minorHAnsi"/>
          <w:shd w:val="clear" w:color="auto" w:fill="FFFFFF"/>
        </w:rPr>
      </w:pPr>
      <w:r w:rsidRPr="00326DA5">
        <w:rPr>
          <w:rFonts w:cstheme="minorHAnsi"/>
          <w:b/>
          <w:shd w:val="clear" w:color="auto" w:fill="FFFFFF"/>
        </w:rPr>
        <w:t>İlgili Kişi Olarak KVK Kanunu’nun 11. Maddesinde Sayılan Haklarınız Nelerdir?</w:t>
      </w:r>
    </w:p>
    <w:p w14:paraId="5ED7D577" w14:textId="77777777" w:rsidR="004C38DC" w:rsidRDefault="004C38DC" w:rsidP="004C38DC">
      <w:pPr>
        <w:spacing w:line="276" w:lineRule="auto"/>
        <w:jc w:val="both"/>
        <w:rPr>
          <w:rFonts w:cstheme="minorHAnsi"/>
          <w:shd w:val="clear" w:color="auto" w:fill="FFFFFF"/>
        </w:rPr>
      </w:pPr>
      <w:bookmarkStart w:id="5" w:name="_Hlk42184955"/>
      <w:bookmarkStart w:id="6" w:name="_Hlk42184974"/>
      <w:bookmarkStart w:id="7" w:name="_Hlk73707958"/>
      <w:bookmarkStart w:id="8" w:name="_Hlk73019317"/>
      <w:bookmarkStart w:id="9" w:name="_Hlk73708376"/>
      <w:r>
        <w:rPr>
          <w:rFonts w:cstheme="minorHAnsi"/>
          <w:shd w:val="clear" w:color="auto" w:fill="FFFFFF"/>
        </w:rPr>
        <w:t xml:space="preserve">Kişisel veri sahipleri olarak, haklarınıza ilişkin taleplerinizi </w:t>
      </w:r>
      <w:r>
        <w:rPr>
          <w:rFonts w:cstheme="minorHAnsi"/>
          <w:bCs/>
          <w:shd w:val="clear" w:color="auto" w:fill="FFFFFF"/>
        </w:rPr>
        <w:t>aşağıda belirttiğimiz yöntemlerden dilediğinizi tercih ederek Kurumumuza</w:t>
      </w:r>
      <w:r>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9251BE9" w14:textId="77777777" w:rsidR="004C38DC" w:rsidRDefault="004C38DC" w:rsidP="004C38DC">
      <w:pPr>
        <w:spacing w:after="120" w:line="276" w:lineRule="auto"/>
        <w:jc w:val="both"/>
        <w:rPr>
          <w:rFonts w:cstheme="minorHAnsi"/>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Pr>
            <w:rStyle w:val="Kpr"/>
            <w:rFonts w:cstheme="minorHAnsi"/>
            <w:shd w:val="clear" w:color="auto" w:fill="FFFFFF"/>
          </w:rPr>
          <w:t>www.kastamonu.edu.tr</w:t>
        </w:r>
      </w:hyperlink>
      <w:r>
        <w:rPr>
          <w:rStyle w:val="Kpr"/>
          <w:rFonts w:eastAsia="Calibri" w:cstheme="minorHAnsi"/>
          <w:shd w:val="clear" w:color="auto" w:fill="FFFFFF"/>
        </w:rPr>
        <w:t xml:space="preserve"> </w:t>
      </w:r>
      <w:r>
        <w:rPr>
          <w:rFonts w:cstheme="minorHAnsi"/>
          <w:shd w:val="clear" w:color="auto" w:fill="FFFFFF"/>
        </w:rPr>
        <w:t>internet adresinde yer alan KVK Kanunu İlgili Kişi Başvuru Formu’nu doldurarak, formun imzalı bir nüshasını ‘</w:t>
      </w:r>
      <w:r>
        <w:rPr>
          <w:rFonts w:cstheme="minorHAnsi"/>
          <w:b/>
          <w:bCs/>
          <w:shd w:val="clear" w:color="auto" w:fill="FFFFFF"/>
        </w:rPr>
        <w:t>‘Kastamonu</w:t>
      </w:r>
      <w:r>
        <w:rPr>
          <w:rFonts w:cstheme="minorHAnsi"/>
          <w:b/>
          <w:bCs/>
        </w:rPr>
        <w:t xml:space="preserve"> Üniversitesi</w:t>
      </w:r>
      <w:r>
        <w:rPr>
          <w:rFonts w:eastAsiaTheme="minorEastAsia" w:cstheme="minorHAnsi"/>
          <w:b/>
          <w:bCs/>
        </w:rPr>
        <w:t>,</w:t>
      </w:r>
      <w:r>
        <w:t xml:space="preserve"> </w:t>
      </w:r>
      <w:r>
        <w:rPr>
          <w:rFonts w:eastAsiaTheme="minorEastAsia" w:cstheme="minorHAnsi"/>
          <w:b/>
          <w:bCs/>
        </w:rPr>
        <w:t>Orgeneral Atilla Ateş Caddesi 37210 Merkez/Kastamonu</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 xml:space="preserve"> 0 (366) 280 13 09</w:t>
      </w:r>
      <w:r>
        <w:rPr>
          <w:rFonts w:cstheme="minorHAnsi"/>
          <w:shd w:val="clear" w:color="auto" w:fill="FFFFFF"/>
        </w:rPr>
        <w:t xml:space="preserve">) kimliğinizi tespit edici belgelerle bizzat elden iletebilir, noter kanalıyla ya da </w:t>
      </w:r>
      <w:hyperlink r:id="rId9" w:history="1">
        <w:r>
          <w:rPr>
            <w:rStyle w:val="Kpr"/>
            <w:rFonts w:cstheme="minorHAnsi"/>
          </w:rPr>
          <w:t>kvkk@kastamonu.edu.tr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0" w:history="1">
        <w:r>
          <w:rPr>
            <w:rStyle w:val="Kpr"/>
          </w:rPr>
          <w:t>kastamonuuniversitesi@hs01.kep.tr</w:t>
        </w:r>
      </w:hyperlink>
      <w: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Pr>
            <w:rStyle w:val="Kpr"/>
            <w:rFonts w:cstheme="minorHAnsi"/>
            <w:shd w:val="clear" w:color="auto" w:fill="FFFFFF"/>
          </w:rPr>
          <w:t>www.kastamonu.edu.tr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3FAC7FC7" w14:textId="77777777" w:rsidR="004C38DC" w:rsidRDefault="004C38DC" w:rsidP="004C38DC">
      <w:pPr>
        <w:tabs>
          <w:tab w:val="left" w:pos="6360"/>
        </w:tabs>
        <w:spacing w:line="276" w:lineRule="auto"/>
        <w:jc w:val="both"/>
        <w:rPr>
          <w:rFonts w:cstheme="minorHAnsi"/>
          <w:shd w:val="clear" w:color="auto" w:fill="FFFFFF"/>
        </w:rPr>
      </w:pPr>
      <w:r>
        <w:rPr>
          <w:rFonts w:cstheme="minorHAnsi"/>
          <w:shd w:val="clear" w:color="auto" w:fill="FFFFFF"/>
        </w:rPr>
        <w:t xml:space="preserve">KVK Kanunu kapsamında </w:t>
      </w:r>
      <w:r>
        <w:rPr>
          <w:rFonts w:cstheme="minorHAnsi"/>
          <w:b/>
          <w:bCs/>
          <w:shd w:val="clear" w:color="auto" w:fill="FFFFFF"/>
        </w:rPr>
        <w:t>“Veri Sorumlusu”</w:t>
      </w:r>
      <w:r>
        <w:rPr>
          <w:rFonts w:cstheme="minorHAnsi"/>
          <w:shd w:val="clear" w:color="auto" w:fill="FFFFFF"/>
        </w:rPr>
        <w:t xml:space="preserve"> sıfatıyla bildiririz.</w:t>
      </w:r>
      <w:r>
        <w:rPr>
          <w:rFonts w:cstheme="minorHAnsi"/>
          <w:shd w:val="clear" w:color="auto" w:fill="FFFFFF"/>
        </w:rPr>
        <w:tab/>
      </w:r>
    </w:p>
    <w:p w14:paraId="57AECFBB" w14:textId="77777777" w:rsidR="004C38DC" w:rsidRDefault="004C38DC" w:rsidP="004C38DC">
      <w:pPr>
        <w:spacing w:line="276" w:lineRule="auto"/>
        <w:jc w:val="both"/>
        <w:rPr>
          <w:rFonts w:cstheme="minorHAnsi"/>
          <w:shd w:val="clear" w:color="auto" w:fill="FFFFFF"/>
        </w:rPr>
      </w:pPr>
      <w:r>
        <w:rPr>
          <w:rFonts w:cstheme="minorHAnsi"/>
          <w:shd w:val="clear" w:color="auto" w:fill="FFFFFF"/>
        </w:rPr>
        <w:t>Saygılarımızla,</w:t>
      </w:r>
    </w:p>
    <w:p w14:paraId="68641BFD" w14:textId="77777777" w:rsidR="004C38DC" w:rsidRDefault="004C38DC" w:rsidP="004C38DC">
      <w:pPr>
        <w:spacing w:after="120" w:line="276" w:lineRule="auto"/>
        <w:jc w:val="both"/>
        <w:rPr>
          <w:rFonts w:cstheme="minorHAnsi"/>
          <w:b/>
          <w:bCs/>
        </w:rPr>
      </w:pPr>
      <w:r>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326DA5" w14:paraId="738D0F17" w14:textId="77777777" w:rsidTr="004C38DC">
        <w:trPr>
          <w:trHeight w:val="374"/>
        </w:trPr>
        <w:tc>
          <w:tcPr>
            <w:tcW w:w="10915" w:type="dxa"/>
            <w:gridSpan w:val="3"/>
            <w:tcBorders>
              <w:bottom w:val="single" w:sz="4" w:space="0" w:color="auto"/>
            </w:tcBorders>
            <w:shd w:val="clear" w:color="auto" w:fill="auto"/>
          </w:tcPr>
          <w:bookmarkEnd w:id="5"/>
          <w:bookmarkEnd w:id="6"/>
          <w:bookmarkEnd w:id="7"/>
          <w:bookmarkEnd w:id="8"/>
          <w:bookmarkEnd w:id="9"/>
          <w:p w14:paraId="78ABD811" w14:textId="57BAED27" w:rsidR="00C5764B" w:rsidRPr="00326DA5" w:rsidRDefault="00C5764B" w:rsidP="004C38DC">
            <w:pPr>
              <w:spacing w:after="120" w:line="276" w:lineRule="auto"/>
              <w:ind w:right="-1" w:hanging="111"/>
              <w:jc w:val="both"/>
              <w:rPr>
                <w:rFonts w:eastAsia="Arial" w:cstheme="minorHAnsi"/>
                <w:b/>
                <w:bCs/>
              </w:rPr>
            </w:pPr>
            <w:r w:rsidRPr="00326DA5">
              <w:rPr>
                <w:rFonts w:eastAsia="Arial" w:cstheme="minorHAnsi"/>
                <w:b/>
                <w:bCs/>
              </w:rPr>
              <w:t xml:space="preserve">İlgili Kişi </w:t>
            </w:r>
          </w:p>
        </w:tc>
      </w:tr>
      <w:tr w:rsidR="00C5764B" w:rsidRPr="00326DA5" w14:paraId="308F411A" w14:textId="77777777" w:rsidTr="004C38DC">
        <w:trPr>
          <w:trHeight w:val="397"/>
        </w:trPr>
        <w:tc>
          <w:tcPr>
            <w:tcW w:w="1788" w:type="dxa"/>
            <w:tcBorders>
              <w:top w:val="single" w:sz="4" w:space="0" w:color="auto"/>
            </w:tcBorders>
            <w:shd w:val="clear" w:color="auto" w:fill="auto"/>
          </w:tcPr>
          <w:p w14:paraId="0588DC92" w14:textId="77777777" w:rsidR="00C5764B" w:rsidRPr="00326DA5" w:rsidRDefault="00C5764B" w:rsidP="004C38DC">
            <w:pPr>
              <w:spacing w:after="120" w:line="276" w:lineRule="auto"/>
              <w:ind w:right="-1" w:hanging="111"/>
              <w:jc w:val="both"/>
              <w:rPr>
                <w:rFonts w:eastAsia="Arial" w:cstheme="minorHAnsi"/>
                <w:b/>
                <w:bCs/>
              </w:rPr>
            </w:pPr>
            <w:r w:rsidRPr="00326DA5">
              <w:rPr>
                <w:rFonts w:eastAsia="Arial" w:cstheme="minorHAnsi"/>
              </w:rPr>
              <w:t>A</w:t>
            </w:r>
            <w:r w:rsidRPr="00326DA5">
              <w:rPr>
                <w:rFonts w:eastAsia="Arial" w:cstheme="minorHAnsi"/>
                <w:spacing w:val="1"/>
              </w:rPr>
              <w:t>d</w:t>
            </w:r>
            <w:r w:rsidRPr="00326DA5">
              <w:rPr>
                <w:rFonts w:eastAsia="Arial" w:cstheme="minorHAnsi"/>
              </w:rPr>
              <w:t>ı</w:t>
            </w:r>
            <w:r w:rsidRPr="00326DA5">
              <w:rPr>
                <w:rFonts w:eastAsia="Arial" w:cstheme="minorHAnsi"/>
                <w:spacing w:val="-2"/>
              </w:rPr>
              <w:t xml:space="preserve"> </w:t>
            </w:r>
            <w:r w:rsidRPr="00326DA5">
              <w:rPr>
                <w:rFonts w:eastAsia="Arial" w:cstheme="minorHAnsi"/>
              </w:rPr>
              <w:t>S</w:t>
            </w:r>
            <w:r w:rsidRPr="00326DA5">
              <w:rPr>
                <w:rFonts w:eastAsia="Arial" w:cstheme="minorHAnsi"/>
                <w:spacing w:val="1"/>
              </w:rPr>
              <w:t>o</w:t>
            </w:r>
            <w:r w:rsidRPr="00326DA5">
              <w:rPr>
                <w:rFonts w:eastAsia="Arial" w:cstheme="minorHAnsi"/>
                <w:spacing w:val="-1"/>
              </w:rPr>
              <w:t>y</w:t>
            </w:r>
            <w:r w:rsidRPr="00326DA5">
              <w:rPr>
                <w:rFonts w:eastAsia="Arial" w:cstheme="minorHAnsi"/>
                <w:spacing w:val="1"/>
              </w:rPr>
              <w:t>ad</w:t>
            </w:r>
            <w:r w:rsidRPr="00326DA5">
              <w:rPr>
                <w:rFonts w:eastAsia="Arial" w:cstheme="minorHAnsi"/>
              </w:rPr>
              <w:t>ı</w:t>
            </w:r>
          </w:p>
        </w:tc>
        <w:tc>
          <w:tcPr>
            <w:tcW w:w="447" w:type="dxa"/>
            <w:tcBorders>
              <w:top w:val="single" w:sz="4" w:space="0" w:color="auto"/>
            </w:tcBorders>
            <w:shd w:val="clear" w:color="auto" w:fill="auto"/>
          </w:tcPr>
          <w:p w14:paraId="6E828036" w14:textId="77777777" w:rsidR="00C5764B" w:rsidRPr="00326DA5" w:rsidRDefault="00C5764B" w:rsidP="004C38DC">
            <w:pPr>
              <w:spacing w:after="120" w:line="276" w:lineRule="auto"/>
              <w:ind w:right="-1" w:hanging="111"/>
              <w:jc w:val="both"/>
              <w:rPr>
                <w:rFonts w:eastAsia="Arial" w:cstheme="minorHAnsi"/>
                <w:b/>
                <w:bCs/>
              </w:rPr>
            </w:pPr>
            <w:r w:rsidRPr="00326DA5">
              <w:rPr>
                <w:rFonts w:eastAsia="Arial" w:cstheme="minorHAnsi"/>
                <w:b/>
                <w:bCs/>
              </w:rPr>
              <w:t>:</w:t>
            </w:r>
          </w:p>
        </w:tc>
        <w:tc>
          <w:tcPr>
            <w:tcW w:w="8680" w:type="dxa"/>
            <w:tcBorders>
              <w:top w:val="single" w:sz="4" w:space="0" w:color="auto"/>
            </w:tcBorders>
            <w:shd w:val="clear" w:color="auto" w:fill="auto"/>
          </w:tcPr>
          <w:p w14:paraId="1F7D9A25" w14:textId="77777777" w:rsidR="00C5764B" w:rsidRPr="00326DA5" w:rsidRDefault="00C5764B" w:rsidP="004C38DC">
            <w:pPr>
              <w:spacing w:after="120" w:line="276" w:lineRule="auto"/>
              <w:ind w:right="-1" w:hanging="111"/>
              <w:jc w:val="both"/>
              <w:rPr>
                <w:rFonts w:eastAsia="Arial" w:cstheme="minorHAnsi"/>
                <w:b/>
                <w:bCs/>
              </w:rPr>
            </w:pPr>
          </w:p>
        </w:tc>
      </w:tr>
      <w:tr w:rsidR="00C5764B" w:rsidRPr="00326DA5" w14:paraId="147F9A43" w14:textId="77777777" w:rsidTr="004C38DC">
        <w:trPr>
          <w:trHeight w:val="397"/>
        </w:trPr>
        <w:tc>
          <w:tcPr>
            <w:tcW w:w="1788" w:type="dxa"/>
            <w:shd w:val="clear" w:color="auto" w:fill="auto"/>
          </w:tcPr>
          <w:p w14:paraId="02C15D1D" w14:textId="77777777" w:rsidR="00C5764B" w:rsidRPr="00326DA5" w:rsidRDefault="00C5764B" w:rsidP="004C38DC">
            <w:pPr>
              <w:spacing w:after="120" w:line="276" w:lineRule="auto"/>
              <w:ind w:right="-1" w:hanging="111"/>
              <w:jc w:val="both"/>
              <w:rPr>
                <w:rFonts w:eastAsia="Arial" w:cstheme="minorHAnsi"/>
              </w:rPr>
            </w:pPr>
            <w:r w:rsidRPr="00326DA5">
              <w:rPr>
                <w:rFonts w:eastAsia="Arial" w:cstheme="minorHAnsi"/>
              </w:rPr>
              <w:t>Tarih</w:t>
            </w:r>
          </w:p>
        </w:tc>
        <w:tc>
          <w:tcPr>
            <w:tcW w:w="447" w:type="dxa"/>
            <w:shd w:val="clear" w:color="auto" w:fill="auto"/>
          </w:tcPr>
          <w:p w14:paraId="4F1DCCC5" w14:textId="77777777" w:rsidR="00C5764B" w:rsidRPr="00326DA5" w:rsidRDefault="00C5764B" w:rsidP="004C38D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454573FD" w14:textId="77777777" w:rsidR="00C5764B" w:rsidRPr="00326DA5" w:rsidRDefault="00C5764B" w:rsidP="004C38DC">
            <w:pPr>
              <w:spacing w:after="120" w:line="276" w:lineRule="auto"/>
              <w:ind w:right="-1" w:hanging="111"/>
              <w:jc w:val="both"/>
              <w:rPr>
                <w:rFonts w:eastAsia="Arial" w:cstheme="minorHAnsi"/>
                <w:b/>
                <w:bCs/>
              </w:rPr>
            </w:pPr>
          </w:p>
        </w:tc>
      </w:tr>
      <w:tr w:rsidR="00C5764B" w:rsidRPr="00326DA5" w14:paraId="4155FAD5" w14:textId="77777777" w:rsidTr="004C38DC">
        <w:trPr>
          <w:trHeight w:val="72"/>
        </w:trPr>
        <w:tc>
          <w:tcPr>
            <w:tcW w:w="1788" w:type="dxa"/>
            <w:shd w:val="clear" w:color="auto" w:fill="auto"/>
          </w:tcPr>
          <w:p w14:paraId="7E4DBEA6" w14:textId="77777777" w:rsidR="00C5764B" w:rsidRPr="00326DA5" w:rsidRDefault="00C5764B" w:rsidP="004C38DC">
            <w:pPr>
              <w:spacing w:after="120" w:line="276" w:lineRule="auto"/>
              <w:ind w:right="-1" w:hanging="111"/>
              <w:jc w:val="both"/>
              <w:rPr>
                <w:rFonts w:eastAsia="Arial" w:cstheme="minorHAnsi"/>
              </w:rPr>
            </w:pPr>
            <w:r w:rsidRPr="00326DA5">
              <w:rPr>
                <w:rFonts w:eastAsia="Arial" w:cstheme="minorHAnsi"/>
              </w:rPr>
              <w:t>İmza</w:t>
            </w:r>
          </w:p>
        </w:tc>
        <w:tc>
          <w:tcPr>
            <w:tcW w:w="447" w:type="dxa"/>
            <w:shd w:val="clear" w:color="auto" w:fill="auto"/>
          </w:tcPr>
          <w:p w14:paraId="0797DCFF" w14:textId="77777777" w:rsidR="00C5764B" w:rsidRPr="00326DA5" w:rsidRDefault="00C5764B" w:rsidP="004C38D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6805CB52" w14:textId="77777777" w:rsidR="00C5764B" w:rsidRPr="00326DA5" w:rsidRDefault="00C5764B" w:rsidP="004C38DC">
            <w:pPr>
              <w:spacing w:after="120" w:line="276" w:lineRule="auto"/>
              <w:ind w:right="-1" w:hanging="111"/>
              <w:jc w:val="both"/>
              <w:rPr>
                <w:rFonts w:eastAsia="Arial" w:cstheme="minorHAnsi"/>
                <w:b/>
                <w:bCs/>
              </w:rPr>
            </w:pPr>
          </w:p>
        </w:tc>
      </w:tr>
    </w:tbl>
    <w:tbl>
      <w:tblPr>
        <w:tblW w:w="7054" w:type="dxa"/>
        <w:tblInd w:w="-176" w:type="dxa"/>
        <w:tblLook w:val="04A0" w:firstRow="1" w:lastRow="0" w:firstColumn="1" w:lastColumn="0" w:noHBand="0" w:noVBand="1"/>
      </w:tblPr>
      <w:tblGrid>
        <w:gridCol w:w="400"/>
        <w:gridCol w:w="6654"/>
      </w:tblGrid>
      <w:tr w:rsidR="006704AC" w:rsidRPr="00326DA5" w14:paraId="2FC16AD6" w14:textId="77777777" w:rsidTr="006704AC">
        <w:trPr>
          <w:trHeight w:val="326"/>
        </w:trPr>
        <w:tc>
          <w:tcPr>
            <w:tcW w:w="400" w:type="dxa"/>
            <w:shd w:val="clear" w:color="auto" w:fill="auto"/>
          </w:tcPr>
          <w:p w14:paraId="35E4A23D" w14:textId="77777777" w:rsidR="006704AC" w:rsidRPr="00326DA5" w:rsidRDefault="006704AC" w:rsidP="004C38DC">
            <w:pPr>
              <w:spacing w:line="276" w:lineRule="auto"/>
              <w:ind w:right="-1" w:firstLine="142"/>
              <w:jc w:val="both"/>
              <w:rPr>
                <w:rFonts w:eastAsia="Arial" w:cstheme="minorHAnsi"/>
                <w:b/>
                <w:bCs/>
                <w:color w:val="000000"/>
              </w:rPr>
            </w:pPr>
          </w:p>
        </w:tc>
        <w:tc>
          <w:tcPr>
            <w:tcW w:w="6654" w:type="dxa"/>
            <w:shd w:val="clear" w:color="auto" w:fill="auto"/>
          </w:tcPr>
          <w:p w14:paraId="1F30D754" w14:textId="77777777" w:rsidR="006704AC" w:rsidRPr="00326DA5" w:rsidRDefault="006704AC" w:rsidP="004C38DC">
            <w:pPr>
              <w:spacing w:line="276" w:lineRule="auto"/>
              <w:ind w:right="-1"/>
              <w:jc w:val="both"/>
              <w:rPr>
                <w:rFonts w:eastAsia="Arial" w:cstheme="minorHAnsi"/>
                <w:b/>
                <w:bCs/>
                <w:color w:val="000000"/>
              </w:rPr>
            </w:pPr>
          </w:p>
        </w:tc>
      </w:tr>
    </w:tbl>
    <w:p w14:paraId="2A2C6BDC" w14:textId="77777777" w:rsidR="00C5764B" w:rsidRPr="00326DA5" w:rsidRDefault="00C5764B" w:rsidP="004C38DC">
      <w:pPr>
        <w:spacing w:after="120" w:line="276" w:lineRule="auto"/>
        <w:ind w:right="-1"/>
        <w:jc w:val="both"/>
        <w:rPr>
          <w:rFonts w:cstheme="minorHAnsi"/>
        </w:rPr>
      </w:pPr>
    </w:p>
    <w:p w14:paraId="3554392B" w14:textId="6B9ADCB2" w:rsidR="0023733A" w:rsidRPr="00326DA5" w:rsidRDefault="0023733A" w:rsidP="004C38DC">
      <w:pPr>
        <w:spacing w:line="276" w:lineRule="auto"/>
        <w:jc w:val="both"/>
        <w:rPr>
          <w:rFonts w:cstheme="minorHAnsi"/>
        </w:rPr>
      </w:pPr>
    </w:p>
    <w:sectPr w:rsidR="0023733A" w:rsidRPr="00326DA5"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7339" w14:textId="77777777" w:rsidR="006C345C" w:rsidRDefault="006C345C" w:rsidP="00FC15BD">
      <w:pPr>
        <w:spacing w:after="0" w:line="240" w:lineRule="auto"/>
      </w:pPr>
      <w:r>
        <w:separator/>
      </w:r>
    </w:p>
  </w:endnote>
  <w:endnote w:type="continuationSeparator" w:id="0">
    <w:p w14:paraId="2E52DFA2" w14:textId="77777777" w:rsidR="006C345C" w:rsidRDefault="006C345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C800080"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73CBB">
      <w:rPr>
        <w:rFonts w:ascii="Calibri" w:eastAsia="Calibri" w:hAnsi="Calibri" w:cs="Times New Roman"/>
      </w:rPr>
      <w:t xml:space="preserve">                           </w:t>
    </w:r>
    <w:r w:rsidRPr="00CE6539">
      <w:rPr>
        <w:rFonts w:ascii="Calibri" w:eastAsia="Calibri" w:hAnsi="Calibri" w:cs="Times New Roman"/>
      </w:rPr>
      <w:t xml:space="preserve">Sayfa </w:t>
    </w:r>
    <w:r w:rsidRPr="00273CBB">
      <w:rPr>
        <w:rFonts w:ascii="Calibri" w:eastAsia="Calibri" w:hAnsi="Calibri" w:cs="Times New Roman"/>
        <w:bCs/>
      </w:rPr>
      <w:fldChar w:fldCharType="begin"/>
    </w:r>
    <w:r w:rsidRPr="00273CBB">
      <w:rPr>
        <w:rFonts w:ascii="Calibri" w:eastAsia="Calibri" w:hAnsi="Calibri" w:cs="Times New Roman"/>
        <w:bCs/>
      </w:rPr>
      <w:instrText>PAGE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273CBB">
      <w:rPr>
        <w:rFonts w:ascii="Calibri" w:eastAsia="Calibri" w:hAnsi="Calibri" w:cs="Times New Roman"/>
        <w:bCs/>
      </w:rPr>
      <w:t xml:space="preserve"> / </w:t>
    </w:r>
    <w:r w:rsidRPr="00273CBB">
      <w:rPr>
        <w:rFonts w:ascii="Calibri" w:eastAsia="Calibri" w:hAnsi="Calibri" w:cs="Times New Roman"/>
        <w:bCs/>
      </w:rPr>
      <w:fldChar w:fldCharType="begin"/>
    </w:r>
    <w:r w:rsidRPr="00273CBB">
      <w:rPr>
        <w:rFonts w:ascii="Calibri" w:eastAsia="Calibri" w:hAnsi="Calibri" w:cs="Times New Roman"/>
        <w:bCs/>
      </w:rPr>
      <w:instrText>NUMPAGES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219C" w14:textId="77777777" w:rsidR="006C345C" w:rsidRDefault="006C345C" w:rsidP="00FC15BD">
      <w:pPr>
        <w:spacing w:after="0" w:line="240" w:lineRule="auto"/>
      </w:pPr>
      <w:r>
        <w:separator/>
      </w:r>
    </w:p>
  </w:footnote>
  <w:footnote w:type="continuationSeparator" w:id="0">
    <w:p w14:paraId="275B6926" w14:textId="77777777" w:rsidR="006C345C" w:rsidRDefault="006C345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326DA5">
    <w:pPr>
      <w:pStyle w:val="stBilgi"/>
      <w:ind w:hanging="284"/>
      <w:jc w:val="center"/>
      <w:rPr>
        <w:b/>
        <w:bCs/>
        <w:sz w:val="32"/>
        <w:szCs w:val="32"/>
      </w:rPr>
    </w:pPr>
  </w:p>
  <w:p w14:paraId="185F0B51" w14:textId="70250709" w:rsidR="00C5764B" w:rsidRDefault="004C38DC" w:rsidP="00326DA5">
    <w:pPr>
      <w:pStyle w:val="stBilgi"/>
      <w:ind w:hanging="284"/>
      <w:jc w:val="center"/>
      <w:rPr>
        <w:b/>
        <w:bCs/>
        <w:sz w:val="32"/>
        <w:szCs w:val="32"/>
      </w:rPr>
    </w:pPr>
    <w:r>
      <w:rPr>
        <w:b/>
        <w:bCs/>
        <w:sz w:val="32"/>
        <w:szCs w:val="32"/>
      </w:rPr>
      <w:t xml:space="preserve">KASTAMONU </w:t>
    </w:r>
    <w:r w:rsidR="00F76BC9">
      <w:rPr>
        <w:b/>
        <w:bCs/>
        <w:sz w:val="32"/>
        <w:szCs w:val="32"/>
      </w:rPr>
      <w:t>ÜNİVERSİTESİ</w:t>
    </w:r>
  </w:p>
  <w:p w14:paraId="01DDDA2C" w14:textId="6E9F74FF" w:rsidR="00F76BC9" w:rsidRPr="00804484" w:rsidRDefault="0068268A" w:rsidP="00326DA5">
    <w:pPr>
      <w:pStyle w:val="stBilgi"/>
      <w:ind w:hanging="284"/>
      <w:jc w:val="center"/>
      <w:rPr>
        <w:b/>
        <w:bCs/>
        <w:sz w:val="32"/>
        <w:szCs w:val="32"/>
      </w:rPr>
    </w:pPr>
    <w:r>
      <w:rPr>
        <w:b/>
        <w:bCs/>
        <w:sz w:val="32"/>
        <w:szCs w:val="32"/>
      </w:rPr>
      <w:t>ENSTİTÜ</w:t>
    </w:r>
  </w:p>
  <w:p w14:paraId="473DD324" w14:textId="7C6AA4CE" w:rsidR="00682B7F" w:rsidRPr="00804484" w:rsidRDefault="00C51796" w:rsidP="00326DA5">
    <w:pPr>
      <w:pStyle w:val="stBilgi"/>
      <w:ind w:hanging="284"/>
      <w:jc w:val="center"/>
      <w:rPr>
        <w:b/>
        <w:bCs/>
        <w:sz w:val="32"/>
        <w:szCs w:val="32"/>
      </w:rPr>
    </w:pPr>
    <w:r w:rsidRPr="00804484">
      <w:rPr>
        <w:b/>
        <w:bCs/>
        <w:sz w:val="32"/>
        <w:szCs w:val="32"/>
      </w:rPr>
      <w:t>KAYIT DONDURMA</w:t>
    </w:r>
    <w:r w:rsidR="00F76BC9">
      <w:rPr>
        <w:b/>
        <w:bCs/>
        <w:sz w:val="32"/>
        <w:szCs w:val="32"/>
      </w:rPr>
      <w:t xml:space="preserve"> 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5"/>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7"/>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39"/>
  </w:num>
  <w:num w:numId="34">
    <w:abstractNumId w:val="23"/>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053A"/>
    <w:rsid w:val="00021BF3"/>
    <w:rsid w:val="000232A0"/>
    <w:rsid w:val="00025F3B"/>
    <w:rsid w:val="00043143"/>
    <w:rsid w:val="00052113"/>
    <w:rsid w:val="00063C36"/>
    <w:rsid w:val="00065ECC"/>
    <w:rsid w:val="00070591"/>
    <w:rsid w:val="00074FFB"/>
    <w:rsid w:val="00082651"/>
    <w:rsid w:val="00083F3D"/>
    <w:rsid w:val="000B043E"/>
    <w:rsid w:val="000B2494"/>
    <w:rsid w:val="000C3EA3"/>
    <w:rsid w:val="000C7E4F"/>
    <w:rsid w:val="000D0532"/>
    <w:rsid w:val="000E0E81"/>
    <w:rsid w:val="000E6077"/>
    <w:rsid w:val="000F1EA2"/>
    <w:rsid w:val="000F3BD2"/>
    <w:rsid w:val="00101085"/>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B6DAA"/>
    <w:rsid w:val="001C4E72"/>
    <w:rsid w:val="001D529F"/>
    <w:rsid w:val="001E4843"/>
    <w:rsid w:val="001E615C"/>
    <w:rsid w:val="002048FF"/>
    <w:rsid w:val="002149BC"/>
    <w:rsid w:val="00215E05"/>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26DA5"/>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75E3"/>
    <w:rsid w:val="0049168D"/>
    <w:rsid w:val="00491B6C"/>
    <w:rsid w:val="00493894"/>
    <w:rsid w:val="004948A3"/>
    <w:rsid w:val="00495A7C"/>
    <w:rsid w:val="004A43C4"/>
    <w:rsid w:val="004A5846"/>
    <w:rsid w:val="004A6209"/>
    <w:rsid w:val="004A6AA5"/>
    <w:rsid w:val="004B0B05"/>
    <w:rsid w:val="004B18E4"/>
    <w:rsid w:val="004B224D"/>
    <w:rsid w:val="004B7E6F"/>
    <w:rsid w:val="004C1A91"/>
    <w:rsid w:val="004C38DC"/>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263"/>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68A"/>
    <w:rsid w:val="00682B7F"/>
    <w:rsid w:val="0068519D"/>
    <w:rsid w:val="00692D9A"/>
    <w:rsid w:val="0069351D"/>
    <w:rsid w:val="006B3CDE"/>
    <w:rsid w:val="006B42E2"/>
    <w:rsid w:val="006B62AD"/>
    <w:rsid w:val="006C0A43"/>
    <w:rsid w:val="006C1E4F"/>
    <w:rsid w:val="006C345C"/>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E6C7F"/>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C1FBF"/>
    <w:rsid w:val="009C73B7"/>
    <w:rsid w:val="009E2A09"/>
    <w:rsid w:val="009E2B5D"/>
    <w:rsid w:val="009E3063"/>
    <w:rsid w:val="009F262B"/>
    <w:rsid w:val="009F2CE2"/>
    <w:rsid w:val="009F3885"/>
    <w:rsid w:val="009F444D"/>
    <w:rsid w:val="009F690C"/>
    <w:rsid w:val="009F6EE9"/>
    <w:rsid w:val="00A01332"/>
    <w:rsid w:val="00A048C8"/>
    <w:rsid w:val="00A0575E"/>
    <w:rsid w:val="00A13CA2"/>
    <w:rsid w:val="00A170BF"/>
    <w:rsid w:val="00A22567"/>
    <w:rsid w:val="00A24086"/>
    <w:rsid w:val="00A265CE"/>
    <w:rsid w:val="00A27E25"/>
    <w:rsid w:val="00A32945"/>
    <w:rsid w:val="00A40ED5"/>
    <w:rsid w:val="00A43071"/>
    <w:rsid w:val="00A518C1"/>
    <w:rsid w:val="00A540E9"/>
    <w:rsid w:val="00A671C1"/>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73D0A"/>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26F2"/>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452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833</Words>
  <Characters>4751</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87</cp:revision>
  <dcterms:created xsi:type="dcterms:W3CDTF">2020-06-24T06:37:00Z</dcterms:created>
  <dcterms:modified xsi:type="dcterms:W3CDTF">2021-12-07T06:23:00Z</dcterms:modified>
</cp:coreProperties>
</file>